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:rsidR="00C85553" w:rsidRPr="00C85553" w:rsidRDefault="00530559" w:rsidP="003378A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C85553">
        <w:rPr>
          <w:rFonts w:ascii="Times New Roman" w:hAnsi="Times New Roman" w:cs="Times New Roman"/>
        </w:rPr>
        <w:t xml:space="preserve">Administratorem Pani/Pana danych osobowych </w:t>
      </w:r>
      <w:r w:rsidR="00FC5ABE">
        <w:rPr>
          <w:rFonts w:ascii="Times New Roman" w:hAnsi="Times New Roman" w:cs="Times New Roman"/>
        </w:rPr>
        <w:t xml:space="preserve">Powiatowy Zespół ds. Orzekania o Niepełnosprawności we Włoszczowie </w:t>
      </w:r>
      <w:r w:rsidR="00FC5ABE" w:rsidRPr="00FC5ABE">
        <w:rPr>
          <w:rFonts w:ascii="Times New Roman" w:hAnsi="Times New Roman" w:cs="Times New Roman"/>
        </w:rPr>
        <w:t>ul. Żeromskiego 28 (ZOZ)29-100 Włoszczowa</w:t>
      </w:r>
      <w:r w:rsidR="00FC5ABE">
        <w:rPr>
          <w:rFonts w:ascii="Times New Roman" w:hAnsi="Times New Roman" w:cs="Times New Roman"/>
        </w:rPr>
        <w:t xml:space="preserve"> </w:t>
      </w:r>
      <w:proofErr w:type="spellStart"/>
      <w:r w:rsidR="00FC5ABE" w:rsidRPr="00FC5ABE">
        <w:rPr>
          <w:rFonts w:ascii="Times New Roman" w:hAnsi="Times New Roman" w:cs="Times New Roman"/>
        </w:rPr>
        <w:t>tel</w:t>
      </w:r>
      <w:proofErr w:type="spellEnd"/>
      <w:r w:rsidR="00FC5ABE" w:rsidRPr="00FC5ABE">
        <w:rPr>
          <w:rFonts w:ascii="Times New Roman" w:hAnsi="Times New Roman" w:cs="Times New Roman"/>
        </w:rPr>
        <w:t>/fax 041 39-44-979, 504-752-876</w:t>
      </w:r>
    </w:p>
    <w:p w:rsidR="001A1001" w:rsidRPr="00C85553" w:rsidRDefault="001A1001" w:rsidP="003378A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C85553">
        <w:rPr>
          <w:rFonts w:ascii="Times New Roman" w:eastAsia="Times New Roman" w:hAnsi="Times New Roman" w:cs="Times New Roman"/>
          <w:sz w:val="22"/>
        </w:rPr>
        <w:t>W sprawach z zakresu ochrony danych osobowych mogą Państwo kontaktować się z Inspektorem Ochrony Danych</w:t>
      </w:r>
      <w:r w:rsidR="00FC5ABE">
        <w:rPr>
          <w:rFonts w:ascii="Times New Roman" w:eastAsia="Times New Roman" w:hAnsi="Times New Roman" w:cs="Times New Roman"/>
          <w:sz w:val="22"/>
        </w:rPr>
        <w:t xml:space="preserve"> Dariuszem Padała</w:t>
      </w:r>
      <w:bookmarkStart w:id="0" w:name="_GoBack"/>
      <w:bookmarkEnd w:id="0"/>
      <w:r w:rsidRPr="00C85553">
        <w:rPr>
          <w:rFonts w:ascii="Times New Roman" w:eastAsia="Times New Roman" w:hAnsi="Times New Roman" w:cs="Times New Roman"/>
          <w:sz w:val="22"/>
        </w:rPr>
        <w:t xml:space="preserve"> pod adresem e-mail: </w:t>
      </w:r>
      <w:hyperlink r:id="rId5" w:history="1">
        <w:r w:rsidRPr="00C85553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Pr="00C85553">
        <w:rPr>
          <w:rFonts w:ascii="Times New Roman" w:eastAsia="Times New Roman" w:hAnsi="Times New Roman" w:cs="Times New Roman"/>
          <w:sz w:val="22"/>
        </w:rPr>
        <w:t>.</w:t>
      </w:r>
    </w:p>
    <w:p w:rsidR="00965F90" w:rsidRPr="001A1001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1A1001">
        <w:rPr>
          <w:rFonts w:ascii="Times New Roman" w:hAnsi="Times New Roman" w:cs="Times New Roman"/>
          <w:sz w:val="22"/>
        </w:rPr>
        <w:t xml:space="preserve"> realizacji obowiązków prawnych ciążących na Administratorze.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Podstawą prawną przetwarzania danych jest art. 6 ust. 1 lit. c) ww. Rozporządzenia. </w:t>
      </w:r>
    </w:p>
    <w:p w:rsidR="00FF2FFB" w:rsidRPr="006A1949" w:rsidRDefault="006A1949" w:rsidP="00704CC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Odbiorc</w:t>
      </w:r>
      <w:r w:rsidR="00BB5128">
        <w:rPr>
          <w:rFonts w:ascii="Times New Roman" w:eastAsia="Times New Roman" w:hAnsi="Times New Roman" w:cs="Times New Roman"/>
          <w:sz w:val="22"/>
        </w:rPr>
        <w:t>ami</w:t>
      </w:r>
      <w:r>
        <w:rPr>
          <w:rFonts w:ascii="Times New Roman" w:eastAsia="Times New Roman" w:hAnsi="Times New Roman" w:cs="Times New Roman"/>
          <w:sz w:val="22"/>
        </w:rPr>
        <w:t xml:space="preserve"> Pani/Pana danych będą podmioty</w:t>
      </w:r>
      <w:r w:rsidR="00704CCB">
        <w:rPr>
          <w:rFonts w:ascii="Times New Roman" w:eastAsia="Times New Roman" w:hAnsi="Times New Roman" w:cs="Times New Roman"/>
          <w:sz w:val="22"/>
        </w:rPr>
        <w:t>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które na podstawie </w:t>
      </w:r>
      <w:r w:rsidR="00704CCB">
        <w:rPr>
          <w:rFonts w:ascii="Times New Roman" w:eastAsia="Times New Roman" w:hAnsi="Times New Roman" w:cs="Times New Roman"/>
          <w:sz w:val="22"/>
        </w:rPr>
        <w:t>zawartych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umów przetwarzają dane osobowe </w:t>
      </w:r>
      <w:r w:rsidR="00704CCB">
        <w:rPr>
          <w:rFonts w:ascii="Times New Roman" w:eastAsia="Times New Roman" w:hAnsi="Times New Roman" w:cs="Times New Roman"/>
          <w:sz w:val="22"/>
        </w:rPr>
        <w:t>w imieniu Administratora.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:rsidR="001A1001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1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 przypadku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rozporządzenia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</w:t>
      </w:r>
      <w:r w:rsidR="00EE7355">
        <w:rPr>
          <w:rFonts w:ascii="Times New Roman" w:eastAsia="Times New Roman" w:hAnsi="Times New Roman" w:cs="Times New Roman"/>
          <w:sz w:val="22"/>
        </w:rPr>
        <w:t xml:space="preserve">Urzędu 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1"/>
      <w:r w:rsidR="000A5F98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965F90" w:rsidRDefault="00965F90" w:rsidP="00965F9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 w:rsidR="00EE1184" w:rsidRPr="00BD628A" w:rsidRDefault="00EE1184" w:rsidP="00BD628A">
      <w:pPr>
        <w:jc w:val="both"/>
        <w:rPr>
          <w:sz w:val="24"/>
          <w:szCs w:val="24"/>
        </w:rPr>
      </w:pPr>
    </w:p>
    <w:sectPr w:rsidR="00EE1184" w:rsidRPr="00BD628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6692C"/>
    <w:rsid w:val="000A5F98"/>
    <w:rsid w:val="00133E45"/>
    <w:rsid w:val="00145895"/>
    <w:rsid w:val="00182D03"/>
    <w:rsid w:val="001948B9"/>
    <w:rsid w:val="001A1001"/>
    <w:rsid w:val="00246CD0"/>
    <w:rsid w:val="00250168"/>
    <w:rsid w:val="00271A5B"/>
    <w:rsid w:val="002875DD"/>
    <w:rsid w:val="002C0108"/>
    <w:rsid w:val="0030303B"/>
    <w:rsid w:val="00325707"/>
    <w:rsid w:val="00340C15"/>
    <w:rsid w:val="003A4A83"/>
    <w:rsid w:val="003B19D4"/>
    <w:rsid w:val="003F1C2F"/>
    <w:rsid w:val="004A176F"/>
    <w:rsid w:val="004C5A51"/>
    <w:rsid w:val="0052149E"/>
    <w:rsid w:val="00530559"/>
    <w:rsid w:val="00546E9F"/>
    <w:rsid w:val="00552D48"/>
    <w:rsid w:val="0056282E"/>
    <w:rsid w:val="005C6940"/>
    <w:rsid w:val="00600DA7"/>
    <w:rsid w:val="006A1949"/>
    <w:rsid w:val="006A2394"/>
    <w:rsid w:val="006A5B1F"/>
    <w:rsid w:val="006B2F40"/>
    <w:rsid w:val="00704CCB"/>
    <w:rsid w:val="007108DE"/>
    <w:rsid w:val="007137D0"/>
    <w:rsid w:val="00740452"/>
    <w:rsid w:val="00771900"/>
    <w:rsid w:val="00776E3E"/>
    <w:rsid w:val="007D5CB2"/>
    <w:rsid w:val="007F1817"/>
    <w:rsid w:val="00853801"/>
    <w:rsid w:val="008C49F5"/>
    <w:rsid w:val="00955FC7"/>
    <w:rsid w:val="00965F90"/>
    <w:rsid w:val="00991449"/>
    <w:rsid w:val="009A7D42"/>
    <w:rsid w:val="009B3050"/>
    <w:rsid w:val="009C6F61"/>
    <w:rsid w:val="009F5E33"/>
    <w:rsid w:val="00A82B50"/>
    <w:rsid w:val="00B17204"/>
    <w:rsid w:val="00B32283"/>
    <w:rsid w:val="00B926A8"/>
    <w:rsid w:val="00BB5128"/>
    <w:rsid w:val="00BD628A"/>
    <w:rsid w:val="00BE5FDB"/>
    <w:rsid w:val="00C27EEF"/>
    <w:rsid w:val="00C46255"/>
    <w:rsid w:val="00C85553"/>
    <w:rsid w:val="00CC04BB"/>
    <w:rsid w:val="00D21491"/>
    <w:rsid w:val="00D741BB"/>
    <w:rsid w:val="00DD2D78"/>
    <w:rsid w:val="00DF21EA"/>
    <w:rsid w:val="00E849C8"/>
    <w:rsid w:val="00EE1184"/>
    <w:rsid w:val="00EE7355"/>
    <w:rsid w:val="00F062A2"/>
    <w:rsid w:val="00FC5ABE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C986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Dariusz Padała</cp:lastModifiedBy>
  <cp:revision>2</cp:revision>
  <cp:lastPrinted>2018-04-19T07:35:00Z</cp:lastPrinted>
  <dcterms:created xsi:type="dcterms:W3CDTF">2019-03-29T08:03:00Z</dcterms:created>
  <dcterms:modified xsi:type="dcterms:W3CDTF">2019-03-29T08:03:00Z</dcterms:modified>
</cp:coreProperties>
</file>