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4B" w:rsidRDefault="00EB0C4B" w:rsidP="00537EC1">
      <w:pPr>
        <w:jc w:val="center"/>
        <w:rPr>
          <w:b/>
        </w:rPr>
      </w:pPr>
      <w:r>
        <w:rPr>
          <w:b/>
        </w:rPr>
        <w:t xml:space="preserve">ZAŁĄCZNIKI DO WNIOSKU </w:t>
      </w:r>
    </w:p>
    <w:p w:rsidR="00537EC1" w:rsidRDefault="00537EC1" w:rsidP="00537EC1">
      <w:pPr>
        <w:jc w:val="center"/>
        <w:rPr>
          <w:b/>
        </w:rPr>
      </w:pPr>
      <w:r>
        <w:rPr>
          <w:b/>
        </w:rPr>
        <w:t>PRZEDMIOTY ORTOPEDYCZNE I ŚRODKI POMOCNICZE</w:t>
      </w:r>
    </w:p>
    <w:p w:rsidR="00537EC1" w:rsidRDefault="00537EC1" w:rsidP="00537EC1">
      <w:pPr>
        <w:jc w:val="center"/>
      </w:pPr>
    </w:p>
    <w:p w:rsidR="00D47B61" w:rsidRDefault="00D47B61" w:rsidP="00362820">
      <w:pPr>
        <w:pStyle w:val="Akapitzlist"/>
        <w:numPr>
          <w:ilvl w:val="0"/>
          <w:numId w:val="2"/>
        </w:numPr>
        <w:ind w:left="284" w:hanging="284"/>
      </w:pPr>
      <w:r>
        <w:t>Orzeczenie</w:t>
      </w:r>
    </w:p>
    <w:p w:rsidR="00D47B61" w:rsidRDefault="00D47B61" w:rsidP="00362820">
      <w:pPr>
        <w:pStyle w:val="Akapitzlist"/>
        <w:numPr>
          <w:ilvl w:val="0"/>
          <w:numId w:val="2"/>
        </w:numPr>
        <w:ind w:left="284" w:hanging="284"/>
      </w:pPr>
      <w:r>
        <w:t>Faktura (określająca cenę nabycia z wyodrębnioną kwotą opłaconą w ramach NFZ oraz kwotą udziału własnego) lub oferta cenowa</w:t>
      </w:r>
    </w:p>
    <w:p w:rsidR="00D47B61" w:rsidRDefault="00D47B61" w:rsidP="00D47B61">
      <w:pPr>
        <w:pStyle w:val="Akapitzlist"/>
        <w:numPr>
          <w:ilvl w:val="0"/>
          <w:numId w:val="2"/>
        </w:numPr>
        <w:ind w:left="284" w:hanging="284"/>
      </w:pPr>
      <w:r>
        <w:t>Zlecenie zrealizowane lub przyjęte do realizacji (potwierdzone za zgodność z oryginałem przez świadczeniodawcę realizującego zlecenie)</w:t>
      </w:r>
    </w:p>
    <w:p w:rsidR="00362820" w:rsidRDefault="00362820" w:rsidP="00D47B61">
      <w:pPr>
        <w:pStyle w:val="Akapitzlist"/>
        <w:numPr>
          <w:ilvl w:val="0"/>
          <w:numId w:val="2"/>
        </w:numPr>
        <w:ind w:left="284" w:hanging="284"/>
      </w:pPr>
      <w:r w:rsidRPr="007726FA">
        <w:t xml:space="preserve">Umocowanie prawne </w:t>
      </w:r>
      <w:r>
        <w:t>w przypadku, gdy osoba niepełnosprawna działa przez pełnomocnika lub opiekuna prawnego</w:t>
      </w:r>
    </w:p>
    <w:p w:rsidR="00D47B61" w:rsidRDefault="00D47B61" w:rsidP="00D47B61">
      <w:pPr>
        <w:pStyle w:val="Akapitzlist"/>
        <w:numPr>
          <w:ilvl w:val="0"/>
          <w:numId w:val="2"/>
        </w:numPr>
        <w:ind w:left="284" w:hanging="284"/>
      </w:pPr>
      <w:r>
        <w:t>Pełnomocn</w:t>
      </w:r>
      <w:r w:rsidR="00980C7C">
        <w:t>ictwo w zwykłej formie pisemnej</w:t>
      </w:r>
      <w:r>
        <w:t xml:space="preserve"> w przypadku składania wniosku przez system SOW w imieniu osoby niepełnosprawnej</w:t>
      </w:r>
    </w:p>
    <w:p w:rsidR="00980C7C" w:rsidRDefault="00980C7C" w:rsidP="00980C7C">
      <w:pPr>
        <w:pStyle w:val="Akapitzlist"/>
        <w:numPr>
          <w:ilvl w:val="0"/>
          <w:numId w:val="2"/>
        </w:numPr>
        <w:ind w:left="284" w:hanging="284"/>
      </w:pPr>
      <w:r>
        <w:t>Odwołanie pełnomocnictwa w zwykłej formie pisemnej w przypadku składania wniosku przez system SOW w imieniu osoby niepełnosprawnej</w:t>
      </w:r>
    </w:p>
    <w:p w:rsidR="00AA49FD" w:rsidRDefault="00D47B61" w:rsidP="00D47B61">
      <w:pPr>
        <w:pStyle w:val="Akapitzlist"/>
        <w:numPr>
          <w:ilvl w:val="0"/>
          <w:numId w:val="2"/>
        </w:numPr>
        <w:ind w:left="284" w:hanging="284"/>
      </w:pPr>
      <w:r>
        <w:t>Klauzula informacyjna - RODO (obowiązek informacyjny)</w:t>
      </w:r>
    </w:p>
    <w:p w:rsidR="009F46D5" w:rsidRDefault="009F46D5" w:rsidP="00D47B61"/>
    <w:p w:rsidR="00BD37AD" w:rsidRDefault="00BD37AD" w:rsidP="00D47B61"/>
    <w:p w:rsidR="00BD37AD" w:rsidRPr="00996E3E" w:rsidRDefault="00BD37AD" w:rsidP="00D47B61">
      <w:pPr>
        <w:rPr>
          <w:b/>
        </w:rPr>
      </w:pPr>
      <w:r w:rsidRPr="00996E3E">
        <w:rPr>
          <w:b/>
        </w:rPr>
        <w:t>Proszę o dokładne wypełnianie wniosku z uwzględnieniem wszystkich wymaganych pól.</w:t>
      </w:r>
    </w:p>
    <w:p w:rsidR="00794135" w:rsidRDefault="00794135" w:rsidP="002009A7">
      <w:pPr>
        <w:jc w:val="both"/>
      </w:pPr>
    </w:p>
    <w:p w:rsidR="00D53C3A" w:rsidRDefault="00BD37AD" w:rsidP="002009A7">
      <w:pPr>
        <w:jc w:val="both"/>
        <w:rPr>
          <w:rFonts w:cs="Times New Roman"/>
          <w:b/>
          <w:szCs w:val="24"/>
        </w:rPr>
      </w:pPr>
      <w:r>
        <w:t xml:space="preserve">Wnioskodawca ma obowiązek </w:t>
      </w:r>
      <w:r w:rsidR="00794135">
        <w:t xml:space="preserve">podać we wniosku </w:t>
      </w:r>
      <w:r w:rsidR="00794135" w:rsidRPr="00D53C3A">
        <w:rPr>
          <w:u w:val="single"/>
        </w:rPr>
        <w:t xml:space="preserve">dochód netto na </w:t>
      </w:r>
      <w:r w:rsidR="00794135" w:rsidRPr="002009A7">
        <w:rPr>
          <w:u w:val="single"/>
        </w:rPr>
        <w:t>osobę w gospodarstwie domowym</w:t>
      </w:r>
      <w:r w:rsidR="008C1967">
        <w:rPr>
          <w:u w:val="single"/>
        </w:rPr>
        <w:t>.</w:t>
      </w:r>
      <w:r w:rsidR="008C1967" w:rsidRPr="008C1967">
        <w:t xml:space="preserve"> </w:t>
      </w:r>
      <w:r w:rsidR="00D53C3A" w:rsidRPr="00D53C3A">
        <w:rPr>
          <w:rFonts w:cs="Times New Roman"/>
          <w:b/>
          <w:szCs w:val="24"/>
        </w:rPr>
        <w:t xml:space="preserve">We wniosku należy podać </w:t>
      </w:r>
      <w:r w:rsidR="00C8629E" w:rsidRPr="00D53C3A">
        <w:rPr>
          <w:rFonts w:cs="Times New Roman"/>
          <w:b/>
          <w:szCs w:val="24"/>
        </w:rPr>
        <w:t>przeciętny miesięczny dochód, w rozumieniu przepisów o</w:t>
      </w:r>
      <w:r w:rsidR="002009A7">
        <w:rPr>
          <w:rFonts w:cs="Times New Roman"/>
          <w:b/>
          <w:szCs w:val="24"/>
        </w:rPr>
        <w:t> </w:t>
      </w:r>
      <w:r w:rsidR="00C8629E" w:rsidRPr="00D53C3A">
        <w:rPr>
          <w:rFonts w:cs="Times New Roman"/>
          <w:b/>
          <w:szCs w:val="24"/>
        </w:rPr>
        <w:t>świadczeniach rodzinnych,</w:t>
      </w:r>
      <w:r w:rsidR="00D53C3A" w:rsidRPr="00D53C3A">
        <w:rPr>
          <w:rFonts w:cs="Times New Roman"/>
          <w:b/>
          <w:szCs w:val="24"/>
        </w:rPr>
        <w:t xml:space="preserve"> </w:t>
      </w:r>
      <w:r w:rsidR="00C8629E" w:rsidRPr="00D53C3A">
        <w:rPr>
          <w:rFonts w:cs="Times New Roman"/>
          <w:b/>
          <w:szCs w:val="24"/>
        </w:rPr>
        <w:t xml:space="preserve">podzielony przez liczbę osób we wspólnym gospodarstwie domowym, obliczony </w:t>
      </w:r>
      <w:r w:rsidR="00C8629E" w:rsidRPr="008C1967">
        <w:rPr>
          <w:rFonts w:cs="Times New Roman"/>
          <w:b/>
          <w:szCs w:val="24"/>
          <w:u w:val="single"/>
        </w:rPr>
        <w:t>za kwartał poprzedzający</w:t>
      </w:r>
      <w:r w:rsidR="002009A7" w:rsidRPr="008C1967">
        <w:rPr>
          <w:rFonts w:cs="Times New Roman"/>
          <w:b/>
          <w:szCs w:val="24"/>
          <w:u w:val="single"/>
        </w:rPr>
        <w:t xml:space="preserve"> </w:t>
      </w:r>
      <w:r w:rsidR="00C8629E" w:rsidRPr="008C1967">
        <w:rPr>
          <w:rFonts w:cs="Times New Roman"/>
          <w:b/>
          <w:szCs w:val="24"/>
          <w:u w:val="single"/>
        </w:rPr>
        <w:t>miesiąc złożenia wniosku</w:t>
      </w:r>
      <w:r w:rsidR="002009A7">
        <w:rPr>
          <w:rFonts w:cs="Times New Roman"/>
          <w:b/>
          <w:szCs w:val="24"/>
        </w:rPr>
        <w:t>.</w:t>
      </w:r>
    </w:p>
    <w:p w:rsidR="008C1967" w:rsidRDefault="008C1967" w:rsidP="002009A7">
      <w:pPr>
        <w:jc w:val="both"/>
        <w:rPr>
          <w:rFonts w:cs="Times New Roman"/>
          <w:b/>
          <w:szCs w:val="24"/>
        </w:rPr>
      </w:pPr>
    </w:p>
    <w:p w:rsidR="003D7D4A" w:rsidRDefault="003D7D4A" w:rsidP="002009A7">
      <w:pPr>
        <w:jc w:val="both"/>
        <w:rPr>
          <w:rFonts w:cs="Times New Roman"/>
          <w:b/>
          <w:szCs w:val="24"/>
        </w:rPr>
      </w:pPr>
    </w:p>
    <w:p w:rsidR="00621BAA" w:rsidRPr="003D7D4A" w:rsidRDefault="004D2D74" w:rsidP="002009A7">
      <w:pPr>
        <w:jc w:val="both"/>
        <w:rPr>
          <w:rFonts w:cs="Times New Roman"/>
          <w:b/>
          <w:i/>
          <w:szCs w:val="24"/>
        </w:rPr>
      </w:pPr>
      <w:r w:rsidRPr="003D7D4A">
        <w:rPr>
          <w:rFonts w:cs="Times New Roman"/>
          <w:b/>
          <w:i/>
          <w:szCs w:val="24"/>
        </w:rPr>
        <w:t>P</w:t>
      </w:r>
      <w:r w:rsidR="008C1967" w:rsidRPr="003D7D4A">
        <w:rPr>
          <w:rFonts w:cs="Times New Roman"/>
          <w:b/>
          <w:i/>
          <w:szCs w:val="24"/>
        </w:rPr>
        <w:t xml:space="preserve">rzykładowo wnioski złożone w </w:t>
      </w:r>
      <w:r w:rsidRPr="003D7D4A">
        <w:rPr>
          <w:rFonts w:cs="Times New Roman"/>
          <w:b/>
          <w:i/>
          <w:szCs w:val="24"/>
        </w:rPr>
        <w:t xml:space="preserve">I kwartale: </w:t>
      </w:r>
      <w:r w:rsidR="008C1967" w:rsidRPr="003D7D4A">
        <w:rPr>
          <w:rFonts w:cs="Times New Roman"/>
          <w:b/>
          <w:i/>
          <w:szCs w:val="24"/>
        </w:rPr>
        <w:t>st</w:t>
      </w:r>
      <w:bookmarkStart w:id="0" w:name="_GoBack"/>
      <w:bookmarkEnd w:id="0"/>
      <w:r w:rsidR="008C1967" w:rsidRPr="003D7D4A">
        <w:rPr>
          <w:rFonts w:cs="Times New Roman"/>
          <w:b/>
          <w:i/>
          <w:szCs w:val="24"/>
        </w:rPr>
        <w:t xml:space="preserve">yczniu, lutym, marcu - przeciętny dochód </w:t>
      </w:r>
      <w:r w:rsidR="00621BAA" w:rsidRPr="003D7D4A">
        <w:rPr>
          <w:rFonts w:cs="Times New Roman"/>
          <w:b/>
          <w:i/>
          <w:szCs w:val="24"/>
        </w:rPr>
        <w:t xml:space="preserve">liczymy </w:t>
      </w:r>
      <w:r w:rsidR="00C25BF5" w:rsidRPr="003D7D4A">
        <w:rPr>
          <w:rFonts w:cs="Times New Roman"/>
          <w:b/>
          <w:i/>
          <w:szCs w:val="24"/>
        </w:rPr>
        <w:t xml:space="preserve">za poprzedni </w:t>
      </w:r>
      <w:r w:rsidR="00621BAA" w:rsidRPr="003D7D4A">
        <w:rPr>
          <w:rFonts w:cs="Times New Roman"/>
          <w:b/>
          <w:i/>
          <w:szCs w:val="24"/>
        </w:rPr>
        <w:t>kwartał</w:t>
      </w:r>
      <w:r w:rsidR="00621BAA" w:rsidRPr="003D7D4A">
        <w:rPr>
          <w:rFonts w:cs="Times New Roman"/>
          <w:b/>
          <w:i/>
          <w:szCs w:val="24"/>
        </w:rPr>
        <w:t xml:space="preserve"> </w:t>
      </w:r>
      <w:r w:rsidR="00C25BF5" w:rsidRPr="003D7D4A">
        <w:rPr>
          <w:rFonts w:cs="Times New Roman"/>
          <w:b/>
          <w:i/>
          <w:szCs w:val="24"/>
        </w:rPr>
        <w:t>tj. za IV kwartał poprzedniego roku</w:t>
      </w:r>
      <w:r w:rsidR="003D7D4A">
        <w:rPr>
          <w:rFonts w:cs="Times New Roman"/>
          <w:b/>
          <w:i/>
          <w:szCs w:val="24"/>
        </w:rPr>
        <w:t>:</w:t>
      </w:r>
      <w:r w:rsidR="00C25BF5" w:rsidRPr="003D7D4A">
        <w:rPr>
          <w:rFonts w:cs="Times New Roman"/>
          <w:b/>
          <w:i/>
          <w:szCs w:val="24"/>
        </w:rPr>
        <w:t xml:space="preserve"> październik, listopad, grudzień</w:t>
      </w:r>
      <w:r w:rsidRPr="003D7D4A">
        <w:rPr>
          <w:rFonts w:cs="Times New Roman"/>
          <w:b/>
          <w:i/>
          <w:szCs w:val="24"/>
        </w:rPr>
        <w:t xml:space="preserve"> – tak wyliczony dochód należy podzielić przez liczbę osób w</w:t>
      </w:r>
      <w:r w:rsidR="003D7D4A" w:rsidRPr="003D7D4A">
        <w:rPr>
          <w:rFonts w:cs="Times New Roman"/>
          <w:b/>
          <w:i/>
          <w:szCs w:val="24"/>
        </w:rPr>
        <w:t> </w:t>
      </w:r>
      <w:r w:rsidRPr="003D7D4A">
        <w:rPr>
          <w:rFonts w:cs="Times New Roman"/>
          <w:b/>
          <w:i/>
          <w:szCs w:val="24"/>
        </w:rPr>
        <w:t>gospodarstwie domowym.</w:t>
      </w:r>
    </w:p>
    <w:p w:rsidR="008C1967" w:rsidRPr="003D7D4A" w:rsidRDefault="00C25BF5" w:rsidP="002009A7">
      <w:pPr>
        <w:jc w:val="both"/>
        <w:rPr>
          <w:rFonts w:cs="Times New Roman"/>
          <w:b/>
          <w:i/>
          <w:szCs w:val="24"/>
        </w:rPr>
      </w:pPr>
      <w:r w:rsidRPr="003D7D4A">
        <w:rPr>
          <w:rFonts w:cs="Times New Roman"/>
          <w:b/>
          <w:i/>
          <w:szCs w:val="24"/>
        </w:rPr>
        <w:t xml:space="preserve"> </w:t>
      </w:r>
    </w:p>
    <w:sectPr w:rsidR="008C1967" w:rsidRPr="003D7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D0C5F"/>
    <w:multiLevelType w:val="hybridMultilevel"/>
    <w:tmpl w:val="2AB0078A"/>
    <w:lvl w:ilvl="0" w:tplc="DF4E51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33877"/>
    <w:multiLevelType w:val="hybridMultilevel"/>
    <w:tmpl w:val="5824EEB4"/>
    <w:lvl w:ilvl="0" w:tplc="B4886F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8D"/>
    <w:rsid w:val="002009A7"/>
    <w:rsid w:val="00362820"/>
    <w:rsid w:val="003D7D4A"/>
    <w:rsid w:val="004D2D74"/>
    <w:rsid w:val="00537EC1"/>
    <w:rsid w:val="005D5FE6"/>
    <w:rsid w:val="00621BAA"/>
    <w:rsid w:val="0073008D"/>
    <w:rsid w:val="00743340"/>
    <w:rsid w:val="00794135"/>
    <w:rsid w:val="008C1967"/>
    <w:rsid w:val="008E2A39"/>
    <w:rsid w:val="00980C7C"/>
    <w:rsid w:val="00996E3E"/>
    <w:rsid w:val="009F46D5"/>
    <w:rsid w:val="00AA49FD"/>
    <w:rsid w:val="00BD37AD"/>
    <w:rsid w:val="00C25BF5"/>
    <w:rsid w:val="00C8629E"/>
    <w:rsid w:val="00D47B61"/>
    <w:rsid w:val="00D53C3A"/>
    <w:rsid w:val="00E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A610B-5625-4A6D-A849-FF7EED0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82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8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</dc:creator>
  <cp:keywords/>
  <dc:description/>
  <cp:lastModifiedBy>INowak</cp:lastModifiedBy>
  <cp:revision>9</cp:revision>
  <cp:lastPrinted>2021-12-30T11:54:00Z</cp:lastPrinted>
  <dcterms:created xsi:type="dcterms:W3CDTF">2021-12-28T10:16:00Z</dcterms:created>
  <dcterms:modified xsi:type="dcterms:W3CDTF">2021-12-30T12:47:00Z</dcterms:modified>
</cp:coreProperties>
</file>