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73" w:rsidRDefault="008E1D73" w:rsidP="008E1D7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Załącznik</w:t>
      </w:r>
      <w:r w:rsidRPr="00C21F7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dotyczący dofinansowania w ramach pilotażowego programu „Aktywny samorząd” </w:t>
      </w:r>
    </w:p>
    <w:p w:rsidR="008E1D73" w:rsidRDefault="008E1D73" w:rsidP="008E1D7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8E1D73" w:rsidRDefault="008E1D73" w:rsidP="008E1D7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8E1D73" w:rsidRDefault="008E1D73" w:rsidP="008E1D7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8E1D73" w:rsidRPr="00C21F7C" w:rsidRDefault="008E1D73" w:rsidP="008E1D7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8E1D73" w:rsidRDefault="008E1D73" w:rsidP="008E1D7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8E1D73" w:rsidRDefault="008E1D73" w:rsidP="008E1D73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18"/>
          <w:szCs w:val="24"/>
          <w:highlight w:val="yellow"/>
          <w:lang w:eastAsia="pl-PL"/>
        </w:rPr>
        <w:t>Stempel firmowy</w:t>
      </w:r>
      <w:r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18"/>
          <w:szCs w:val="24"/>
          <w:lang w:eastAsia="pl-PL"/>
        </w:rPr>
        <w:t>sprzedawcy</w:t>
      </w:r>
    </w:p>
    <w:p w:rsidR="008E1D73" w:rsidRDefault="008E1D73" w:rsidP="008E1D73">
      <w:pPr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lang w:eastAsia="pl-PL"/>
        </w:rPr>
      </w:pPr>
    </w:p>
    <w:p w:rsidR="008E1D73" w:rsidRDefault="008E1D73" w:rsidP="008E1D73">
      <w:pPr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b/>
          <w:bCs/>
          <w:lang w:eastAsia="pl-PL"/>
        </w:rPr>
        <w:t xml:space="preserve">Dokument wydany dla potrzeb Powiatowego Centrum pomocy Rodzinie we Włoszczowie – program „Aktywny Samorząd”  </w:t>
      </w:r>
    </w:p>
    <w:p w:rsidR="008E1D73" w:rsidRDefault="008E1D73" w:rsidP="008E1D73">
      <w:pPr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lang w:eastAsia="pl-PL"/>
        </w:rPr>
      </w:pPr>
    </w:p>
    <w:p w:rsidR="008E1D73" w:rsidRPr="008E1D73" w:rsidRDefault="008E1D73" w:rsidP="008E1D73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1D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Pacjent</w:t>
      </w:r>
      <w:r w:rsidRPr="008E1D73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8E1D73">
        <w:rPr>
          <w:rFonts w:ascii="Arial" w:eastAsia="Times New Roman" w:hAnsi="Arial" w:cs="Arial"/>
          <w:sz w:val="24"/>
          <w:szCs w:val="24"/>
          <w:lang w:eastAsia="pl-PL"/>
        </w:rPr>
        <w:t>, z uwagi na wskazania lekarskie oraz możliwości funkcjonalne,</w:t>
      </w:r>
      <w:r w:rsidRPr="008E1D7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8E1D73">
        <w:rPr>
          <w:rFonts w:ascii="Arial" w:eastAsia="Times New Roman" w:hAnsi="Arial" w:cs="Arial"/>
          <w:sz w:val="24"/>
          <w:szCs w:val="24"/>
          <w:lang w:eastAsia="pl-PL"/>
        </w:rPr>
        <w:t>stan i zakres dysfunkcji narządu ruchu powodującej niepełnosprawność wymaga wózka inwalidzkiego o napędzie elektrycznym, wyposażonego w:</w:t>
      </w:r>
    </w:p>
    <w:p w:rsidR="008E1D73" w:rsidRDefault="008E1D73" w:rsidP="008E1D73">
      <w:pPr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z w:val="24"/>
          <w:szCs w:val="24"/>
          <w:lang w:eastAsia="pl-PL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660"/>
        <w:gridCol w:w="3220"/>
      </w:tblGrid>
      <w:tr w:rsidR="008E1D73" w:rsidTr="006E7F27">
        <w:trPr>
          <w:jc w:val="center"/>
        </w:trPr>
        <w:tc>
          <w:tcPr>
            <w:tcW w:w="73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D73" w:rsidRDefault="008E1D73" w:rsidP="006E7F27">
            <w:pPr>
              <w:spacing w:before="120" w:after="60" w:line="360" w:lineRule="auto"/>
              <w:ind w:left="-41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highlight w:val="yellow"/>
                <w:lang w:eastAsia="pl-PL"/>
              </w:rPr>
              <w:t>(proszę zakreślić  właściwe pola</w:t>
            </w:r>
            <w:r>
              <w:rPr>
                <w:rFonts w:ascii="Arial" w:eastAsia="Times New Roman" w:hAnsi="Arial" w:cs="Times New Roman"/>
                <w:i/>
                <w:iCs/>
                <w:sz w:val="24"/>
                <w:szCs w:val="24"/>
                <w:highlight w:val="yellow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highlight w:val="yellow"/>
                <w:lang w:eastAsia="pl-PL"/>
              </w:rPr>
              <w:sym w:font="Symbol" w:char="F080"/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E1D73" w:rsidRDefault="008E1D73" w:rsidP="006E7F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highlight w:val="yellow"/>
                <w:lang w:eastAsia="pl-PL"/>
              </w:rPr>
              <w:t>Orientacyjny, dodatkowy koszt w zł</w:t>
            </w:r>
          </w:p>
        </w:tc>
      </w:tr>
      <w:tr w:rsidR="008E1D73" w:rsidTr="006E7F27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  <w:tab w:val="left" w:pos="1010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spacing w:before="60" w:after="6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E1D73" w:rsidTr="006E7F27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spacing w:before="60" w:after="6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urządzenia umożliwiające prowadzenie wózka także przez osobę towarzyszącą (hamulec, sterownik itp.)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E1D73" w:rsidTr="006E7F27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spacing w:before="60" w:after="6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niestandardowe siedzisko (np. z windą podnoszącą, rehabilitacyjne, zapewniające maksymalną stabilizację, przeciwodleżynowe,  itp.)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E1D73" w:rsidTr="006E7F27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spacing w:before="60" w:after="6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specjalne, regulowane (w tym elektrycznie i w różnych płaszczyznach): podnóżki, podłokietniki lub oparcia nadgarstków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E1D73" w:rsidTr="006E7F27">
        <w:trPr>
          <w:trHeight w:val="486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widowControl w:val="0"/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pacing w:val="20"/>
                <w:sz w:val="18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20"/>
                <w:u w:val="single"/>
                <w:lang w:eastAsia="pl-PL"/>
              </w:rPr>
              <w:t xml:space="preserve">kliny zapobiegające zsuwaniu się Pacjenta z wózka lub podpórki boczne, peloty piersiowe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u w:val="single"/>
                <w:lang w:eastAsia="pl-PL"/>
              </w:rPr>
            </w:pPr>
          </w:p>
        </w:tc>
      </w:tr>
      <w:tr w:rsidR="008E1D73" w:rsidTr="006E7F27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spacing w:before="60" w:after="60" w:line="240" w:lineRule="auto"/>
              <w:ind w:left="110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zagłówek </w:t>
            </w:r>
            <w:r>
              <w:rPr>
                <w:rFonts w:ascii="Arial" w:eastAsia="Times New Roman" w:hAnsi="Arial" w:cs="Arial"/>
                <w:color w:val="08283C"/>
                <w:sz w:val="18"/>
                <w:szCs w:val="20"/>
                <w:lang w:eastAsia="pl-PL"/>
              </w:rPr>
              <w:t xml:space="preserve">stabilizujący głowę i szyję (w kształcie litery U)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E1D73" w:rsidTr="006E7F27">
        <w:trPr>
          <w:trHeight w:val="170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spacing w:before="60" w:after="6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8283C"/>
                <w:sz w:val="18"/>
                <w:szCs w:val="20"/>
                <w:lang w:eastAsia="pl-PL"/>
              </w:rPr>
              <w:t>specjalne pasy bezpieczeństwa (np. dwupunktowe zapinane na biodrach, czteropunktowe)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color w:val="08283C"/>
                <w:sz w:val="24"/>
                <w:szCs w:val="24"/>
                <w:lang w:eastAsia="pl-PL"/>
              </w:rPr>
            </w:pPr>
          </w:p>
        </w:tc>
      </w:tr>
      <w:tr w:rsidR="008E1D73" w:rsidTr="006E7F27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spacing w:before="60" w:after="60" w:line="240" w:lineRule="auto"/>
              <w:ind w:left="110"/>
              <w:rPr>
                <w:rFonts w:ascii="Arial" w:eastAsia="Times New Roman" w:hAnsi="Arial" w:cs="Arial"/>
                <w:b/>
                <w:bCs/>
                <w:color w:val="08283C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8283C"/>
                <w:sz w:val="18"/>
                <w:szCs w:val="20"/>
                <w:lang w:eastAsia="pl-PL"/>
              </w:rPr>
              <w:t xml:space="preserve">taki sposób, aby wózek był indywidualnie dopasowany do sylwetki Pacjenta </w:t>
            </w:r>
            <w:r>
              <w:rPr>
                <w:rFonts w:ascii="Arial" w:eastAsia="Times New Roman" w:hAnsi="Arial" w:cs="Arial"/>
                <w:color w:val="08283C"/>
                <w:sz w:val="18"/>
                <w:szCs w:val="20"/>
                <w:lang w:eastAsia="pl-PL"/>
              </w:rPr>
              <w:br/>
              <w:t xml:space="preserve">(np. w przypadku niestandardowego wzrostu czy wagi Pacjenta)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color w:val="08283C"/>
                <w:sz w:val="20"/>
                <w:szCs w:val="20"/>
                <w:lang w:eastAsia="pl-PL"/>
              </w:rPr>
            </w:pPr>
          </w:p>
        </w:tc>
      </w:tr>
      <w:tr w:rsidR="008E1D73" w:rsidTr="006E7F27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tabs>
                <w:tab w:val="left" w:pos="260"/>
                <w:tab w:val="left" w:pos="365"/>
              </w:tabs>
              <w:spacing w:after="0" w:line="360" w:lineRule="auto"/>
              <w:ind w:left="-250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spacing w:before="60" w:after="6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8283C"/>
                <w:sz w:val="18"/>
                <w:szCs w:val="20"/>
                <w:lang w:eastAsia="pl-PL"/>
              </w:rPr>
              <w:t xml:space="preserve">inne elementy i urządzenia (np. umożliwiające 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podłączenia joysticka wózka do komputera i posługiwanie się nim jak myszką),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highlight w:val="yellow"/>
                <w:lang w:eastAsia="pl-PL"/>
              </w:rPr>
              <w:t>jakie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color w:val="08283C"/>
                <w:sz w:val="24"/>
                <w:szCs w:val="24"/>
                <w:lang w:eastAsia="pl-PL"/>
              </w:rPr>
            </w:pPr>
          </w:p>
        </w:tc>
      </w:tr>
      <w:tr w:rsidR="008E1D73" w:rsidTr="006E7F27">
        <w:trPr>
          <w:trHeight w:val="363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E1D73" w:rsidRDefault="008E1D73" w:rsidP="006E7F27">
            <w:pPr>
              <w:spacing w:after="0" w:line="360" w:lineRule="auto"/>
              <w:ind w:left="-415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1D73" w:rsidRDefault="008E1D73" w:rsidP="006E7F27">
            <w:pPr>
              <w:keepNext/>
              <w:keepLines/>
              <w:spacing w:after="0" w:line="240" w:lineRule="auto"/>
              <w:ind w:left="110"/>
              <w:outlineLvl w:val="1"/>
              <w:rPr>
                <w:rFonts w:ascii="Cambria" w:eastAsia="Times New Roman" w:hAnsi="Cambria" w:cs="Times New Roman"/>
                <w:color w:val="4F81BD"/>
                <w:sz w:val="26"/>
                <w:szCs w:val="26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4F81BD"/>
                <w:sz w:val="26"/>
                <w:szCs w:val="26"/>
                <w:highlight w:val="yellow"/>
                <w:lang w:eastAsia="pl-PL"/>
              </w:rPr>
              <w:t>Łącznie</w:t>
            </w:r>
            <w:r>
              <w:rPr>
                <w:rFonts w:ascii="Cambria" w:eastAsia="Times New Roman" w:hAnsi="Cambria" w:cs="Times New Roman"/>
                <w:color w:val="4F81BD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1D73" w:rsidRDefault="008E1D73" w:rsidP="006E7F27">
            <w:pPr>
              <w:spacing w:after="0" w:line="240" w:lineRule="auto"/>
              <w:rPr>
                <w:rFonts w:ascii="Arial" w:eastAsia="Times New Roman" w:hAnsi="Arial" w:cs="Arial"/>
                <w:color w:val="08283C"/>
                <w:sz w:val="24"/>
                <w:szCs w:val="24"/>
                <w:lang w:eastAsia="pl-PL"/>
              </w:rPr>
            </w:pPr>
          </w:p>
        </w:tc>
      </w:tr>
      <w:tr w:rsidR="008E1D73" w:rsidTr="006E7F27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E1D73" w:rsidRDefault="008E1D73" w:rsidP="006E7F27">
            <w:pPr>
              <w:spacing w:after="60" w:line="360" w:lineRule="auto"/>
              <w:ind w:left="-415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1D73" w:rsidRDefault="008E1D73" w:rsidP="006E7F27">
            <w:pPr>
              <w:keepNext/>
              <w:keepLines/>
              <w:spacing w:after="0" w:line="240" w:lineRule="auto"/>
              <w:ind w:left="110"/>
              <w:outlineLvl w:val="1"/>
              <w:rPr>
                <w:rFonts w:ascii="Cambria" w:eastAsia="Times New Roman" w:hAnsi="Cambria" w:cs="Times New Roman"/>
                <w:color w:val="4F81BD"/>
                <w:sz w:val="17"/>
                <w:szCs w:val="26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4F81BD"/>
                <w:sz w:val="20"/>
                <w:szCs w:val="26"/>
                <w:highlight w:val="yellow"/>
                <w:lang w:eastAsia="pl-PL"/>
              </w:rPr>
              <w:t>RAZEM</w:t>
            </w:r>
            <w:r>
              <w:rPr>
                <w:rFonts w:ascii="Cambria" w:eastAsia="Times New Roman" w:hAnsi="Cambria" w:cs="Times New Roman"/>
                <w:color w:val="4F81BD"/>
                <w:sz w:val="17"/>
                <w:szCs w:val="26"/>
                <w:lang w:eastAsia="pl-PL"/>
              </w:rPr>
              <w:t xml:space="preserve"> orientacyjna cena wózka inwalidzkiego o napędzie elektrycznym dla Pacjenta: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1D73" w:rsidRDefault="008E1D73" w:rsidP="006E7F27">
            <w:pPr>
              <w:spacing w:before="120" w:after="120" w:line="240" w:lineRule="auto"/>
              <w:rPr>
                <w:rFonts w:ascii="Arial" w:eastAsia="Times New Roman" w:hAnsi="Arial" w:cs="Arial"/>
                <w:color w:val="08283C"/>
                <w:sz w:val="24"/>
                <w:szCs w:val="24"/>
                <w:lang w:eastAsia="pl-PL"/>
              </w:rPr>
            </w:pPr>
          </w:p>
        </w:tc>
      </w:tr>
    </w:tbl>
    <w:p w:rsidR="008E1D73" w:rsidRDefault="008E1D73" w:rsidP="008E1D7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E1D73" w:rsidRDefault="008E1D73" w:rsidP="008E1D7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E1D73" w:rsidRDefault="008E1D73" w:rsidP="008E1D73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........................................, dnia ..............      podpis. .....................................................</w:t>
      </w:r>
    </w:p>
    <w:p w:rsidR="008E1D73" w:rsidRPr="008E1D73" w:rsidRDefault="008E1D73" w:rsidP="008E1D73">
      <w:pPr>
        <w:spacing w:after="0" w:line="360" w:lineRule="auto"/>
        <w:contextualSpacing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8E1D73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</w:t>
      </w:r>
      <w:r w:rsidRPr="008E1D73">
        <w:rPr>
          <w:rFonts w:ascii="Arial" w:eastAsia="Times New Roman" w:hAnsi="Arial" w:cs="Times New Roman"/>
          <w:sz w:val="20"/>
          <w:szCs w:val="20"/>
          <w:lang w:eastAsia="pl-PL"/>
        </w:rPr>
        <w:t xml:space="preserve">  </w:t>
      </w:r>
      <w:r w:rsidRPr="008E1D73">
        <w:rPr>
          <w:rFonts w:ascii="Arial" w:eastAsia="Times New Roman" w:hAnsi="Arial" w:cs="Times New Roman"/>
          <w:i/>
          <w:sz w:val="20"/>
          <w:szCs w:val="20"/>
          <w:lang w:eastAsia="pl-PL"/>
        </w:rPr>
        <w:t>(podpis sprzedawcy)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</w:t>
      </w:r>
    </w:p>
    <w:p w:rsidR="008E1D73" w:rsidRDefault="008E1D73" w:rsidP="008E1D7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E1D73" w:rsidRDefault="008E1D73" w:rsidP="008E1D73">
      <w:pPr>
        <w:spacing w:after="0" w:line="240" w:lineRule="auto"/>
        <w:rPr>
          <w:rFonts w:ascii="Arial" w:eastAsia="Times New Roman" w:hAnsi="Arial" w:cs="Arial"/>
          <w:i/>
          <w:spacing w:val="1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pacing w:val="10"/>
          <w:sz w:val="20"/>
          <w:szCs w:val="20"/>
          <w:lang w:eastAsia="pl-PL"/>
        </w:rPr>
        <w:t xml:space="preserve"> ...............................................................................                                       </w:t>
      </w:r>
    </w:p>
    <w:p w:rsidR="008E1D73" w:rsidRDefault="008E1D73" w:rsidP="008E1D73">
      <w:pPr>
        <w:spacing w:after="0" w:line="240" w:lineRule="auto"/>
        <w:rPr>
          <w:rFonts w:ascii="Arial" w:eastAsia="Times New Roman" w:hAnsi="Arial" w:cs="Arial"/>
          <w:i/>
          <w:spacing w:val="1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pacing w:val="10"/>
          <w:sz w:val="20"/>
          <w:szCs w:val="20"/>
          <w:lang w:eastAsia="pl-PL"/>
        </w:rPr>
        <w:t>(imię i nazwisko Wnioskodawcy)</w:t>
      </w:r>
    </w:p>
    <w:p w:rsidR="008E1D73" w:rsidRDefault="008E1D73" w:rsidP="008E1D73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8E1D73" w:rsidRDefault="008E1D73" w:rsidP="008E1D73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8E1D73" w:rsidRDefault="008E1D73" w:rsidP="008E1D73">
      <w:pPr>
        <w:spacing w:after="0" w:line="240" w:lineRule="auto"/>
        <w:rPr>
          <w:rFonts w:ascii="Arial" w:eastAsia="Times New Roman" w:hAnsi="Arial" w:cs="Arial"/>
          <w:i/>
          <w:spacing w:val="1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pacing w:val="10"/>
          <w:sz w:val="20"/>
          <w:szCs w:val="20"/>
          <w:lang w:eastAsia="pl-PL"/>
        </w:rPr>
        <w:t xml:space="preserve">(adres Wnioskodawcy: </w:t>
      </w:r>
      <w:r>
        <w:rPr>
          <w:rFonts w:ascii="Arial" w:eastAsia="Times New Roman" w:hAnsi="Arial" w:cs="Times New Roman"/>
          <w:i/>
          <w:spacing w:val="10"/>
          <w:sz w:val="20"/>
          <w:szCs w:val="20"/>
          <w:lang w:eastAsia="pl-PL"/>
        </w:rPr>
        <w:t>miejscowość, nr kodu, ulica, nr domu, nr mieszkania</w:t>
      </w:r>
      <w:r>
        <w:rPr>
          <w:rFonts w:ascii="Arial" w:eastAsia="Times New Roman" w:hAnsi="Arial" w:cs="Arial"/>
          <w:i/>
          <w:spacing w:val="10"/>
          <w:sz w:val="20"/>
          <w:szCs w:val="20"/>
          <w:lang w:eastAsia="pl-PL"/>
        </w:rPr>
        <w:t>)</w:t>
      </w:r>
    </w:p>
    <w:p w:rsidR="00D24311" w:rsidRDefault="00D24311"/>
    <w:sectPr w:rsidR="00D24311" w:rsidSect="008E1D7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3"/>
    <w:rsid w:val="00223804"/>
    <w:rsid w:val="00521727"/>
    <w:rsid w:val="008E1D73"/>
    <w:rsid w:val="00D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B390B-732B-4944-B3C0-D03943D0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</cp:revision>
  <cp:lastPrinted>2021-02-24T06:47:00Z</cp:lastPrinted>
  <dcterms:created xsi:type="dcterms:W3CDTF">2021-02-24T06:48:00Z</dcterms:created>
  <dcterms:modified xsi:type="dcterms:W3CDTF">2021-02-24T06:48:00Z</dcterms:modified>
</cp:coreProperties>
</file>