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2C" w:rsidRPr="0097292A" w:rsidRDefault="00D32A2C" w:rsidP="00D32A2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A/Zadanie 2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D32A2C" w:rsidRPr="00C93C38" w:rsidRDefault="00D32A2C" w:rsidP="00D32A2C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D32A2C" w:rsidRPr="00477D6D" w:rsidRDefault="00D32A2C" w:rsidP="00D32A2C">
      <w:pPr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niepełnosprawnych </w:t>
      </w:r>
      <w:r w:rsidR="00F31F7B">
        <w:rPr>
          <w:bCs/>
          <w:szCs w:val="24"/>
        </w:rPr>
        <w:t>(Dz. U. z 2018 r. poz. 511</w:t>
      </w:r>
      <w:r w:rsidR="008E5A3F" w:rsidRPr="00477D6D">
        <w:rPr>
          <w:bCs/>
          <w:szCs w:val="24"/>
        </w:rPr>
        <w:t xml:space="preserve">, z </w:t>
      </w:r>
      <w:proofErr w:type="spellStart"/>
      <w:r w:rsidR="008E5A3F" w:rsidRPr="00477D6D">
        <w:rPr>
          <w:bCs/>
          <w:szCs w:val="24"/>
        </w:rPr>
        <w:t>późn</w:t>
      </w:r>
      <w:proofErr w:type="spellEnd"/>
      <w:r w:rsidR="008E5A3F" w:rsidRPr="00477D6D">
        <w:rPr>
          <w:bCs/>
          <w:szCs w:val="24"/>
        </w:rPr>
        <w:t xml:space="preserve">. zm.) wydanego z powodu dysfunkcji </w:t>
      </w:r>
      <w:r w:rsidR="008E5A3F">
        <w:rPr>
          <w:bCs/>
          <w:szCs w:val="24"/>
        </w:rPr>
        <w:t xml:space="preserve">narządu </w:t>
      </w:r>
      <w:r w:rsidR="008E5A3F" w:rsidRPr="00477D6D">
        <w:rPr>
          <w:bCs/>
          <w:szCs w:val="24"/>
        </w:rPr>
        <w:t>ruchu (05-R),</w:t>
      </w:r>
    </w:p>
    <w:p w:rsidR="00D32A2C" w:rsidRPr="00477D6D" w:rsidRDefault="00D32A2C" w:rsidP="00D32A2C">
      <w:pPr>
        <w:ind w:left="142" w:hanging="142"/>
        <w:jc w:val="both"/>
        <w:rPr>
          <w:bCs/>
          <w:szCs w:val="24"/>
        </w:rPr>
      </w:pPr>
    </w:p>
    <w:p w:rsidR="005F4F01" w:rsidRPr="00477D6D" w:rsidRDefault="00D32A2C" w:rsidP="005F4F01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 xml:space="preserve">- </w:t>
      </w:r>
      <w:r w:rsidR="005F4F01">
        <w:rPr>
          <w:bCs/>
          <w:szCs w:val="24"/>
        </w:rPr>
        <w:t xml:space="preserve">w przypadku osób niepełnosprawnych z dysfunkcją narządu ruchu, która nie jest przyczyną wydania orzeczenia dot. niepełnosprawności, ale jest konsekwencją ujętych w orzeczeniu schorzeń (np. o charakterze neurologicznym – symbol orzeczenia: 10-N lub całościowych zaburzeń rozwojowych – symbol orzeczenia: 12-C) należy dołączyć </w:t>
      </w:r>
      <w:r w:rsidR="005F4F01" w:rsidRPr="00477D6D">
        <w:rPr>
          <w:bCs/>
          <w:szCs w:val="24"/>
        </w:rPr>
        <w:t>zaświadczenie lekarza specjalisty potwierdzające, iż następstwem schorzeń, stanowiących podstawę orzeczeni</w:t>
      </w:r>
      <w:r w:rsidR="005F4F01">
        <w:rPr>
          <w:bCs/>
          <w:szCs w:val="24"/>
        </w:rPr>
        <w:t>a jest dysfunkcja narządu ruchu, wystawione nie wcześniej niż 12</w:t>
      </w:r>
      <w:r w:rsidR="005F4F01" w:rsidRPr="00477D6D">
        <w:rPr>
          <w:bCs/>
          <w:szCs w:val="24"/>
        </w:rPr>
        <w:t>0 dni przed złożeniem wniosku,</w:t>
      </w:r>
    </w:p>
    <w:p w:rsidR="00D32A2C" w:rsidRDefault="00D32A2C" w:rsidP="00D32A2C">
      <w:pPr>
        <w:ind w:left="142" w:hanging="142"/>
        <w:jc w:val="both"/>
        <w:rPr>
          <w:bCs/>
          <w:szCs w:val="24"/>
        </w:rPr>
      </w:pPr>
    </w:p>
    <w:p w:rsidR="00D32A2C" w:rsidRDefault="00D32A2C" w:rsidP="00D32A2C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rPr>
          <w:bCs/>
          <w:szCs w:val="24"/>
        </w:rPr>
        <w:t xml:space="preserve">- </w:t>
      </w:r>
      <w:r>
        <w:t>zaświadczenie lekarskie od lekarza uprawnionego do badań kierowców         o braku przeciwwskazań zdro</w:t>
      </w:r>
      <w:r w:rsidR="005F4F01">
        <w:t>wotnych do kierow</w:t>
      </w:r>
      <w:r w:rsidR="008E5A3F">
        <w:t>ania pojazdami (kserokopia</w:t>
      </w:r>
      <w:r w:rsidR="005F4F01">
        <w:t>)</w:t>
      </w:r>
    </w:p>
    <w:p w:rsidR="00D32A2C" w:rsidRPr="00477D6D" w:rsidRDefault="00D32A2C" w:rsidP="00D32A2C">
      <w:pPr>
        <w:jc w:val="both"/>
        <w:rPr>
          <w:bCs/>
          <w:szCs w:val="24"/>
        </w:rPr>
      </w:pPr>
    </w:p>
    <w:p w:rsidR="00F31F7B" w:rsidRPr="003A714F" w:rsidRDefault="008E5A3F" w:rsidP="00F31F7B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szCs w:val="24"/>
        </w:rPr>
        <w:t xml:space="preserve">- </w:t>
      </w:r>
      <w:r w:rsidR="009E6400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9E6400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F31F7B">
        <w:rPr>
          <w:kern w:val="2"/>
          <w:szCs w:val="24"/>
        </w:rPr>
        <w:t>h z 1 ha przeliczeniowego w 2017</w:t>
      </w:r>
      <w:r w:rsidR="009E6400">
        <w:rPr>
          <w:kern w:val="2"/>
          <w:szCs w:val="24"/>
        </w:rPr>
        <w:t xml:space="preserve"> r. </w:t>
      </w:r>
      <w:r w:rsidR="00F31F7B" w:rsidRPr="003A714F">
        <w:rPr>
          <w:kern w:val="2"/>
          <w:szCs w:val="24"/>
        </w:rPr>
        <w:t>(Obwieszczenie Prezesa Głównego Urzędu</w:t>
      </w:r>
      <w:r w:rsidR="00F31F7B">
        <w:rPr>
          <w:kern w:val="2"/>
          <w:szCs w:val="24"/>
        </w:rPr>
        <w:t xml:space="preserve"> Statystycznego z dnia 21 września 2018 r. - M.P. 2018 poz. 911), według wzoru: [(3.399</w:t>
      </w:r>
      <w:r w:rsidR="00F31F7B" w:rsidRPr="003A714F">
        <w:rPr>
          <w:kern w:val="2"/>
          <w:szCs w:val="24"/>
        </w:rPr>
        <w:t xml:space="preserve"> zł x liczba hektarów)/12]/liczba </w:t>
      </w:r>
      <w:r w:rsidR="00F31F7B">
        <w:rPr>
          <w:kern w:val="2"/>
          <w:szCs w:val="24"/>
        </w:rPr>
        <w:t xml:space="preserve"> </w:t>
      </w:r>
      <w:r w:rsidR="00F31F7B" w:rsidRPr="003A714F">
        <w:rPr>
          <w:kern w:val="2"/>
          <w:szCs w:val="24"/>
        </w:rPr>
        <w:t xml:space="preserve">osób w gospodarstwie domowym wnioskodawcy; </w:t>
      </w:r>
    </w:p>
    <w:p w:rsidR="008E5A3F" w:rsidRPr="00477D6D" w:rsidRDefault="008E5A3F" w:rsidP="00F31F7B">
      <w:pPr>
        <w:spacing w:before="120" w:after="120"/>
        <w:ind w:left="142" w:hanging="142"/>
        <w:contextualSpacing/>
        <w:jc w:val="both"/>
        <w:rPr>
          <w:szCs w:val="24"/>
        </w:rPr>
      </w:pP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D32A2C" w:rsidRPr="00477D6D" w:rsidRDefault="00D32A2C" w:rsidP="00D32A2C">
      <w:pPr>
        <w:ind w:left="142" w:hanging="142"/>
        <w:jc w:val="both"/>
        <w:rPr>
          <w:szCs w:val="24"/>
        </w:rPr>
      </w:pPr>
    </w:p>
    <w:p w:rsidR="008E5A3F" w:rsidRDefault="008E5A3F" w:rsidP="00825B60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825B60">
        <w:rPr>
          <w:szCs w:val="24"/>
        </w:rPr>
        <w:t>uzupełniona klauzula informacyjna (RODO)</w:t>
      </w:r>
      <w:r>
        <w:rPr>
          <w:szCs w:val="24"/>
        </w:rPr>
        <w:t xml:space="preserve"> (</w:t>
      </w:r>
      <w:r w:rsidR="00825B60">
        <w:rPr>
          <w:i/>
          <w:szCs w:val="24"/>
        </w:rPr>
        <w:t>Klauzulę</w:t>
      </w:r>
      <w:bookmarkStart w:id="0" w:name="_GoBack"/>
      <w:bookmarkEnd w:id="0"/>
      <w:r w:rsidRPr="004A2563">
        <w:rPr>
          <w:i/>
          <w:szCs w:val="24"/>
        </w:rPr>
        <w:t xml:space="preserve"> wypełnia, każda osoba, której dane </w:t>
      </w:r>
      <w:r>
        <w:rPr>
          <w:i/>
          <w:szCs w:val="24"/>
        </w:rPr>
        <w:t>osobowe znajdują się we wniosku),</w:t>
      </w:r>
    </w:p>
    <w:p w:rsidR="008E5A3F" w:rsidRPr="00D13C4B" w:rsidRDefault="008E5A3F" w:rsidP="00F31F7B">
      <w:pPr>
        <w:jc w:val="both"/>
      </w:pPr>
    </w:p>
    <w:p w:rsidR="002E239B" w:rsidRDefault="002E239B" w:rsidP="002E239B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o pobieraniu nauki (o ile dotyczy)</w:t>
      </w:r>
    </w:p>
    <w:p w:rsidR="002E239B" w:rsidRDefault="002E239B" w:rsidP="00D32A2C">
      <w:pPr>
        <w:ind w:left="142" w:hanging="142"/>
        <w:jc w:val="both"/>
        <w:rPr>
          <w:rFonts w:asciiTheme="minorHAnsi" w:hAnsiTheme="minorHAnsi" w:cs="Arial"/>
          <w:bCs/>
          <w:spacing w:val="0"/>
          <w:szCs w:val="24"/>
        </w:rPr>
      </w:pPr>
    </w:p>
    <w:p w:rsidR="00D32A2C" w:rsidRDefault="00D32A2C" w:rsidP="00D32A2C">
      <w:pPr>
        <w:ind w:left="142" w:hanging="142"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</w:t>
      </w:r>
      <w:r w:rsidR="005F4F01">
        <w:t>ecyfikację</w:t>
      </w:r>
      <w:r w:rsidR="008E5A3F">
        <w:t>/ofertę</w:t>
      </w:r>
      <w:r w:rsidR="005F4F01">
        <w:t xml:space="preserve"> wnioskowanej usługi z</w:t>
      </w:r>
      <w:r>
        <w:t xml:space="preserve"> cen</w:t>
      </w:r>
      <w:r w:rsidR="005F4F01">
        <w:t>ą brutto wydaną przez sprzedawcę/usługodawcę</w:t>
      </w:r>
      <w:r>
        <w:t xml:space="preserve"> lub/i fakturę pro-formę</w:t>
      </w:r>
    </w:p>
    <w:p w:rsidR="009448C6" w:rsidRDefault="009448C6" w:rsidP="009448C6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D24311" w:rsidRPr="005F4F01" w:rsidRDefault="00D24311" w:rsidP="005F4F01">
      <w:pPr>
        <w:spacing w:before="120" w:after="120"/>
        <w:ind w:left="142" w:hanging="142"/>
        <w:jc w:val="both"/>
        <w:rPr>
          <w:szCs w:val="24"/>
        </w:rPr>
      </w:pPr>
    </w:p>
    <w:sectPr w:rsidR="00D24311" w:rsidRPr="005F4F01" w:rsidSect="005F4F0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A0AD1"/>
    <w:rsid w:val="002B771E"/>
    <w:rsid w:val="002E239B"/>
    <w:rsid w:val="005F4F01"/>
    <w:rsid w:val="007C0C10"/>
    <w:rsid w:val="00825B60"/>
    <w:rsid w:val="008E5A3F"/>
    <w:rsid w:val="009279C0"/>
    <w:rsid w:val="009448C6"/>
    <w:rsid w:val="009E6400"/>
    <w:rsid w:val="00A6224D"/>
    <w:rsid w:val="00D03EB1"/>
    <w:rsid w:val="00D24311"/>
    <w:rsid w:val="00D32A2C"/>
    <w:rsid w:val="00DB7544"/>
    <w:rsid w:val="00EF7978"/>
    <w:rsid w:val="00F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427B-1CD0-485E-98DD-0A578AE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2121</Characters>
  <Application>Microsoft Office Word</Application>
  <DocSecurity>0</DocSecurity>
  <Lines>17</Lines>
  <Paragraphs>4</Paragraphs>
  <ScaleCrop>false</ScaleCrop>
  <Company>Hewlett-Packard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18</cp:revision>
  <dcterms:created xsi:type="dcterms:W3CDTF">2014-02-27T07:24:00Z</dcterms:created>
  <dcterms:modified xsi:type="dcterms:W3CDTF">2019-03-15T09:56:00Z</dcterms:modified>
</cp:coreProperties>
</file>