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45D" w:rsidRPr="00213C43" w:rsidRDefault="00376541" w:rsidP="00213C43">
      <w:pPr>
        <w:pStyle w:val="NormalnyWeb"/>
        <w:spacing w:line="276" w:lineRule="auto"/>
        <w:jc w:val="both"/>
      </w:pPr>
      <w:r w:rsidRPr="00213C43">
        <w:t xml:space="preserve">W </w:t>
      </w:r>
      <w:r w:rsidR="000F445D" w:rsidRPr="00213C43">
        <w:t xml:space="preserve">dniach 19-20 marzec 2018 </w:t>
      </w:r>
      <w:r w:rsidRPr="00213C43">
        <w:t xml:space="preserve">r. </w:t>
      </w:r>
      <w:r w:rsidR="000F445D" w:rsidRPr="00213C43">
        <w:t>Powiatowe Centrum Pomocy Rodzinie we Włoszczowie zorganizowało w ramach projektu „Stopień wyżej” warsztatowe szkolenia dla rodzin zastępczych pn. „Dyscyplina w rodzinie zastępczej – jak kierować swoim zachowaniem żeby wpływać na zachowanie dzieci”.</w:t>
      </w:r>
      <w:r w:rsidR="00F80A31" w:rsidRPr="00213C43">
        <w:t xml:space="preserve"> Szkolenie miało na celu</w:t>
      </w:r>
      <w:r w:rsidR="000F445D" w:rsidRPr="00213C43">
        <w:t xml:space="preserve">: </w:t>
      </w:r>
    </w:p>
    <w:p w:rsidR="000F445D" w:rsidRPr="00213C43" w:rsidRDefault="000F445D" w:rsidP="00213C43">
      <w:pPr>
        <w:pStyle w:val="NormalnyWeb"/>
        <w:numPr>
          <w:ilvl w:val="0"/>
          <w:numId w:val="1"/>
        </w:numPr>
        <w:spacing w:line="276" w:lineRule="auto"/>
        <w:jc w:val="both"/>
      </w:pPr>
      <w:r w:rsidRPr="00213C43">
        <w:t>Poznanie własnych stylów wychowania,</w:t>
      </w:r>
    </w:p>
    <w:p w:rsidR="000F445D" w:rsidRPr="00213C43" w:rsidRDefault="000F445D" w:rsidP="00213C43">
      <w:pPr>
        <w:pStyle w:val="NormalnyWeb"/>
        <w:numPr>
          <w:ilvl w:val="0"/>
          <w:numId w:val="1"/>
        </w:numPr>
        <w:spacing w:line="276" w:lineRule="auto"/>
        <w:jc w:val="both"/>
      </w:pPr>
      <w:r w:rsidRPr="00213C43">
        <w:t xml:space="preserve">zrozumienie, że zachowania dzieci są sposobami w jaki sposób one wyrażają swoje potrzeby i emocje, </w:t>
      </w:r>
    </w:p>
    <w:p w:rsidR="000F445D" w:rsidRPr="00213C43" w:rsidRDefault="000F445D" w:rsidP="00213C43">
      <w:pPr>
        <w:pStyle w:val="NormalnyWeb"/>
        <w:numPr>
          <w:ilvl w:val="0"/>
          <w:numId w:val="1"/>
        </w:numPr>
        <w:spacing w:line="276" w:lineRule="auto"/>
        <w:jc w:val="both"/>
      </w:pPr>
      <w:r w:rsidRPr="00213C43">
        <w:t>zrozumienie różnicy pomiędzy kontrolą, karaniem i dyscypliną,</w:t>
      </w:r>
    </w:p>
    <w:p w:rsidR="000F445D" w:rsidRPr="00213C43" w:rsidRDefault="000F445D" w:rsidP="00213C43">
      <w:pPr>
        <w:pStyle w:val="NormalnyWeb"/>
        <w:numPr>
          <w:ilvl w:val="0"/>
          <w:numId w:val="1"/>
        </w:numPr>
        <w:spacing w:line="276" w:lineRule="auto"/>
        <w:jc w:val="both"/>
      </w:pPr>
      <w:r w:rsidRPr="00213C43">
        <w:t>zdobycie i utrwalenie umiejętności reagowania na złe zachowanie w sposób budujący i wzmacniający przywiązanie,</w:t>
      </w:r>
    </w:p>
    <w:p w:rsidR="000F445D" w:rsidRPr="00213C43" w:rsidRDefault="000F445D" w:rsidP="00213C43">
      <w:pPr>
        <w:pStyle w:val="NormalnyWeb"/>
        <w:numPr>
          <w:ilvl w:val="0"/>
          <w:numId w:val="1"/>
        </w:numPr>
        <w:spacing w:line="276" w:lineRule="auto"/>
        <w:jc w:val="both"/>
      </w:pPr>
      <w:r w:rsidRPr="00213C43">
        <w:t>zrozumienie potrzeby ustalenia priorytetów w wychowywaniu.</w:t>
      </w:r>
    </w:p>
    <w:p w:rsidR="00CE38C6" w:rsidRPr="00213C43" w:rsidRDefault="000F445D" w:rsidP="00213C4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213C43">
        <w:rPr>
          <w:rFonts w:ascii="Times New Roman" w:hAnsi="Times New Roman" w:cs="Times New Roman"/>
          <w:sz w:val="24"/>
          <w:szCs w:val="24"/>
        </w:rPr>
        <w:t xml:space="preserve">Dzięki </w:t>
      </w:r>
      <w:r w:rsidR="00F80A31" w:rsidRPr="00213C43">
        <w:rPr>
          <w:rFonts w:ascii="Times New Roman" w:hAnsi="Times New Roman" w:cs="Times New Roman"/>
          <w:sz w:val="24"/>
          <w:szCs w:val="24"/>
        </w:rPr>
        <w:t>powyższym warsztatom</w:t>
      </w:r>
      <w:r w:rsidRPr="00213C43">
        <w:rPr>
          <w:rFonts w:ascii="Times New Roman" w:hAnsi="Times New Roman" w:cs="Times New Roman"/>
          <w:sz w:val="24"/>
          <w:szCs w:val="24"/>
        </w:rPr>
        <w:t xml:space="preserve"> uczestnicy </w:t>
      </w:r>
      <w:r w:rsidR="00F80A31" w:rsidRPr="00213C43">
        <w:rPr>
          <w:rFonts w:ascii="Times New Roman" w:hAnsi="Times New Roman" w:cs="Times New Roman"/>
          <w:sz w:val="24"/>
          <w:szCs w:val="24"/>
        </w:rPr>
        <w:t>mieli</w:t>
      </w:r>
      <w:r w:rsidRPr="00213C43">
        <w:rPr>
          <w:rFonts w:ascii="Times New Roman" w:hAnsi="Times New Roman" w:cs="Times New Roman"/>
          <w:sz w:val="24"/>
          <w:szCs w:val="24"/>
        </w:rPr>
        <w:t xml:space="preserve"> szansę zdobycia nowych umiejętności, które</w:t>
      </w:r>
      <w:r w:rsidR="00213C43" w:rsidRPr="00213C43">
        <w:rPr>
          <w:rFonts w:ascii="Times New Roman" w:hAnsi="Times New Roman" w:cs="Times New Roman"/>
          <w:sz w:val="24"/>
          <w:szCs w:val="24"/>
        </w:rPr>
        <w:t xml:space="preserve"> przyczynią się do wzmocnienia procesu wychowawczego dzieci a także</w:t>
      </w:r>
      <w:r w:rsidRPr="00213C43">
        <w:rPr>
          <w:rFonts w:ascii="Times New Roman" w:hAnsi="Times New Roman" w:cs="Times New Roman"/>
          <w:sz w:val="24"/>
          <w:szCs w:val="24"/>
        </w:rPr>
        <w:t xml:space="preserve"> będą przeciwdziałały wypalaniu się roli rodziny zastępczej</w:t>
      </w:r>
      <w:r w:rsidR="00213C43" w:rsidRPr="00213C43">
        <w:rPr>
          <w:rFonts w:ascii="Times New Roman" w:hAnsi="Times New Roman" w:cs="Times New Roman"/>
          <w:sz w:val="24"/>
          <w:szCs w:val="24"/>
        </w:rPr>
        <w:t>. Ponadto uczestnicy na podstawie indywidualnych doświadczeń</w:t>
      </w:r>
      <w:r w:rsidRPr="00213C43">
        <w:rPr>
          <w:rFonts w:ascii="Times New Roman" w:hAnsi="Times New Roman" w:cs="Times New Roman"/>
          <w:sz w:val="24"/>
          <w:szCs w:val="24"/>
        </w:rPr>
        <w:t xml:space="preserve"> mogli opracować własne strategie postępowania</w:t>
      </w:r>
      <w:r w:rsidR="00213C43" w:rsidRPr="00213C43">
        <w:rPr>
          <w:rFonts w:ascii="Times New Roman" w:hAnsi="Times New Roman" w:cs="Times New Roman"/>
          <w:sz w:val="24"/>
          <w:szCs w:val="24"/>
        </w:rPr>
        <w:t xml:space="preserve"> </w:t>
      </w:r>
      <w:r w:rsidRPr="00213C43">
        <w:rPr>
          <w:rFonts w:ascii="Times New Roman" w:hAnsi="Times New Roman" w:cs="Times New Roman"/>
          <w:sz w:val="24"/>
          <w:szCs w:val="24"/>
        </w:rPr>
        <w:t xml:space="preserve"> w konkretnych sytuacjach, które spotykają w relacji z powierzonymi im dziećmi.</w:t>
      </w:r>
      <w:r w:rsidR="00213C43" w:rsidRPr="00213C43">
        <w:rPr>
          <w:rFonts w:ascii="Times New Roman" w:hAnsi="Times New Roman" w:cs="Times New Roman"/>
          <w:sz w:val="24"/>
          <w:szCs w:val="24"/>
        </w:rPr>
        <w:t xml:space="preserve"> </w:t>
      </w:r>
      <w:r w:rsidR="00CE38C6" w:rsidRPr="00213C43">
        <w:rPr>
          <w:rFonts w:ascii="Times New Roman" w:hAnsi="Times New Roman" w:cs="Times New Roman"/>
          <w:sz w:val="24"/>
          <w:szCs w:val="24"/>
        </w:rPr>
        <w:t>Na zakończenie szkolenia uczestnicy otr</w:t>
      </w:r>
      <w:r w:rsidR="00213C43" w:rsidRPr="00213C43">
        <w:rPr>
          <w:rFonts w:ascii="Times New Roman" w:hAnsi="Times New Roman" w:cs="Times New Roman"/>
          <w:sz w:val="24"/>
          <w:szCs w:val="24"/>
        </w:rPr>
        <w:t xml:space="preserve">zymali certyfikaty uczestnictwa w szkoleniu. </w:t>
      </w:r>
    </w:p>
    <w:p w:rsidR="00D22F27" w:rsidRDefault="00D22F27" w:rsidP="007208A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0000" cy="3134949"/>
            <wp:effectExtent l="19050" t="0" r="6300" b="0"/>
            <wp:docPr id="1" name="Obraz 0" descr="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80000" cy="3134949"/>
            <wp:effectExtent l="19050" t="0" r="6300" b="0"/>
            <wp:docPr id="2" name="Obraz 1" descr="DSC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0000" cy="3134949"/>
            <wp:effectExtent l="19050" t="0" r="6300" b="0"/>
            <wp:docPr id="3" name="Obraz 2" descr="DSC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80000" cy="3134949"/>
            <wp:effectExtent l="19050" t="0" r="6300" b="0"/>
            <wp:docPr id="8" name="Obraz 7" descr="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0000" cy="3134949"/>
            <wp:effectExtent l="19050" t="0" r="6300" b="0"/>
            <wp:docPr id="9" name="Obraz 8" descr="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80000" cy="3134949"/>
            <wp:effectExtent l="19050" t="0" r="6300" b="0"/>
            <wp:docPr id="10" name="Obraz 9" descr="DSC0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27" w:rsidRDefault="00D22F27" w:rsidP="007208A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0000" cy="3135360"/>
            <wp:effectExtent l="19050" t="0" r="6300" b="0"/>
            <wp:docPr id="11" name="Obraz 10" descr="DSC0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3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A0" w:rsidRDefault="00D22F27" w:rsidP="007208A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80000" cy="4093596"/>
            <wp:effectExtent l="19050" t="0" r="6300" b="0"/>
            <wp:docPr id="15" name="Obraz 14" descr="DSC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7.JPG"/>
                    <pic:cNvPicPr/>
                  </pic:nvPicPr>
                  <pic:blipFill>
                    <a:blip r:embed="rId14" cstate="print"/>
                    <a:srcRect l="24512" b="141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09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52" w:rsidRDefault="00E33552" w:rsidP="007208A0">
      <w:pPr>
        <w:jc w:val="center"/>
      </w:pPr>
    </w:p>
    <w:p w:rsidR="007208A0" w:rsidRDefault="007208A0" w:rsidP="00D22F27"/>
    <w:p w:rsidR="007208A0" w:rsidRDefault="007208A0" w:rsidP="007208A0">
      <w:pPr>
        <w:jc w:val="center"/>
      </w:pPr>
    </w:p>
    <w:p w:rsidR="007208A0" w:rsidRDefault="007208A0" w:rsidP="007208A0">
      <w:pPr>
        <w:jc w:val="center"/>
      </w:pPr>
    </w:p>
    <w:p w:rsidR="007208A0" w:rsidRDefault="007208A0" w:rsidP="007208A0">
      <w:pPr>
        <w:jc w:val="center"/>
      </w:pPr>
    </w:p>
    <w:sectPr w:rsidR="007208A0" w:rsidSect="00E3355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84C" w:rsidRDefault="009E184C" w:rsidP="00376541">
      <w:pPr>
        <w:spacing w:after="0" w:line="240" w:lineRule="auto"/>
      </w:pPr>
      <w:r>
        <w:separator/>
      </w:r>
    </w:p>
  </w:endnote>
  <w:endnote w:type="continuationSeparator" w:id="0">
    <w:p w:rsidR="009E184C" w:rsidRDefault="009E184C" w:rsidP="00376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84C" w:rsidRDefault="009E184C" w:rsidP="00376541">
      <w:pPr>
        <w:spacing w:after="0" w:line="240" w:lineRule="auto"/>
      </w:pPr>
      <w:r>
        <w:separator/>
      </w:r>
    </w:p>
  </w:footnote>
  <w:footnote w:type="continuationSeparator" w:id="0">
    <w:p w:rsidR="009E184C" w:rsidRDefault="009E184C" w:rsidP="00376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80" w:type="dxa"/>
      <w:tblCellMar>
        <w:bottom w:w="113" w:type="dxa"/>
      </w:tblCellMar>
      <w:tblLook w:val="04A0"/>
    </w:tblPr>
    <w:tblGrid>
      <w:gridCol w:w="2660"/>
      <w:gridCol w:w="3118"/>
      <w:gridCol w:w="3402"/>
    </w:tblGrid>
    <w:tr w:rsidR="00376541" w:rsidRPr="00FC01D7" w:rsidTr="00DD7E5D">
      <w:tc>
        <w:tcPr>
          <w:tcW w:w="2660" w:type="dxa"/>
          <w:vAlign w:val="center"/>
        </w:tcPr>
        <w:p w:rsidR="00376541" w:rsidRPr="00FC01D7" w:rsidRDefault="00376541" w:rsidP="00DD7E5D">
          <w:r>
            <w:rPr>
              <w:noProof/>
              <w:lang w:eastAsia="pl-PL"/>
            </w:rPr>
            <w:drawing>
              <wp:inline distT="0" distB="0" distL="0" distR="0">
                <wp:extent cx="1300480" cy="538480"/>
                <wp:effectExtent l="19050" t="0" r="0" b="0"/>
                <wp:docPr id="7" name="Obraz 46" descr="Logo Funduszy Europejski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6" descr="Logo Funduszy Europejski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48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:rsidR="00376541" w:rsidRPr="00FC01D7" w:rsidRDefault="00376541" w:rsidP="00DD7E5D">
          <w:pPr>
            <w:ind w:left="98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153160" cy="538480"/>
                <wp:effectExtent l="19050" t="0" r="8890" b="0"/>
                <wp:docPr id="6" name="Obraz 47" descr="Herb województwa Świętokrzyski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7" descr="Herb województwa Świętokrzyski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Align w:val="center"/>
        </w:tcPr>
        <w:p w:rsidR="00376541" w:rsidRPr="00FC01D7" w:rsidRDefault="00376541" w:rsidP="00DD7E5D">
          <w:pPr>
            <w:ind w:right="-108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2021840" cy="538480"/>
                <wp:effectExtent l="19050" t="0" r="0" b="0"/>
                <wp:docPr id="5" name="Obraz 78" descr="Logo Europejskiego Funduszu Społeczn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8" descr="Logo Europejskiego Funduszu Społeczne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1840" cy="53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6541" w:rsidRPr="00376541" w:rsidRDefault="00376541" w:rsidP="0037654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9500E"/>
    <w:multiLevelType w:val="hybridMultilevel"/>
    <w:tmpl w:val="FE9C6568"/>
    <w:lvl w:ilvl="0" w:tplc="96A489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541"/>
    <w:rsid w:val="00006B7E"/>
    <w:rsid w:val="000F445D"/>
    <w:rsid w:val="00213C43"/>
    <w:rsid w:val="00264F97"/>
    <w:rsid w:val="00376541"/>
    <w:rsid w:val="004430D2"/>
    <w:rsid w:val="00444EC9"/>
    <w:rsid w:val="0053408E"/>
    <w:rsid w:val="005E4AB6"/>
    <w:rsid w:val="007208A0"/>
    <w:rsid w:val="007E6AD6"/>
    <w:rsid w:val="008756C8"/>
    <w:rsid w:val="009E184C"/>
    <w:rsid w:val="00AD0D8B"/>
    <w:rsid w:val="00B81044"/>
    <w:rsid w:val="00C96BD2"/>
    <w:rsid w:val="00CE38C6"/>
    <w:rsid w:val="00D22F27"/>
    <w:rsid w:val="00D7681E"/>
    <w:rsid w:val="00E33552"/>
    <w:rsid w:val="00F76620"/>
    <w:rsid w:val="00F8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65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76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76541"/>
  </w:style>
  <w:style w:type="paragraph" w:styleId="Stopka">
    <w:name w:val="footer"/>
    <w:basedOn w:val="Normalny"/>
    <w:link w:val="StopkaZnak"/>
    <w:uiPriority w:val="99"/>
    <w:semiHidden/>
    <w:unhideWhenUsed/>
    <w:rsid w:val="003765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76541"/>
  </w:style>
  <w:style w:type="paragraph" w:styleId="Tekstdymka">
    <w:name w:val="Balloon Text"/>
    <w:basedOn w:val="Normalny"/>
    <w:link w:val="TekstdymkaZnak"/>
    <w:uiPriority w:val="99"/>
    <w:semiHidden/>
    <w:unhideWhenUsed/>
    <w:rsid w:val="00376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54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0F4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Sylwiaz</dc:creator>
  <cp:keywords/>
  <dc:description/>
  <cp:lastModifiedBy>Sylwiaz</cp:lastModifiedBy>
  <cp:revision>8</cp:revision>
  <dcterms:created xsi:type="dcterms:W3CDTF">2017-10-13T11:43:00Z</dcterms:created>
  <dcterms:modified xsi:type="dcterms:W3CDTF">2018-04-04T07:33:00Z</dcterms:modified>
</cp:coreProperties>
</file>