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CC1" w:rsidRDefault="00601CC1" w:rsidP="004A2563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Cs/>
          <w:i/>
          <w:iCs/>
          <w:spacing w:val="10"/>
          <w:sz w:val="20"/>
          <w:szCs w:val="24"/>
          <w:lang w:eastAsia="pl-PL"/>
        </w:rPr>
      </w:pPr>
    </w:p>
    <w:p w:rsidR="00F12DD1" w:rsidRPr="00EF0B4A" w:rsidRDefault="004A2563" w:rsidP="00EF0B4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Cs/>
          <w:i/>
          <w:iCs/>
          <w:spacing w:val="10"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i/>
          <w:iCs/>
          <w:spacing w:val="10"/>
          <w:sz w:val="20"/>
          <w:szCs w:val="24"/>
          <w:lang w:eastAsia="pl-PL"/>
        </w:rPr>
        <w:t xml:space="preserve">           </w:t>
      </w:r>
      <w:bookmarkStart w:id="0" w:name="_GoBack"/>
      <w:bookmarkEnd w:id="0"/>
      <w:r>
        <w:rPr>
          <w:rFonts w:ascii="Arial" w:eastAsia="Times New Roman" w:hAnsi="Arial" w:cs="Arial"/>
          <w:bCs/>
          <w:i/>
          <w:iCs/>
          <w:spacing w:val="10"/>
          <w:sz w:val="20"/>
          <w:szCs w:val="24"/>
          <w:lang w:eastAsia="pl-PL"/>
        </w:rPr>
        <w:t>Załącznik</w:t>
      </w:r>
      <w:r w:rsidRPr="004A2563">
        <w:rPr>
          <w:rFonts w:ascii="Arial" w:eastAsia="Times New Roman" w:hAnsi="Arial" w:cs="Arial"/>
          <w:bCs/>
          <w:i/>
          <w:iCs/>
          <w:spacing w:val="10"/>
          <w:sz w:val="20"/>
          <w:szCs w:val="24"/>
          <w:lang w:eastAsia="pl-PL"/>
        </w:rPr>
        <w:t xml:space="preserve"> </w:t>
      </w:r>
      <w:r w:rsidR="00F10135">
        <w:rPr>
          <w:rFonts w:ascii="Arial" w:eastAsia="Times New Roman" w:hAnsi="Arial" w:cs="Arial"/>
          <w:bCs/>
          <w:i/>
          <w:iCs/>
          <w:spacing w:val="10"/>
          <w:sz w:val="20"/>
          <w:szCs w:val="24"/>
          <w:lang w:eastAsia="pl-PL"/>
        </w:rPr>
        <w:t xml:space="preserve">nr 7 </w:t>
      </w:r>
      <w:r w:rsidRPr="004A2563">
        <w:rPr>
          <w:rFonts w:ascii="Arial" w:eastAsia="Times New Roman" w:hAnsi="Arial" w:cs="Arial"/>
          <w:bCs/>
          <w:i/>
          <w:iCs/>
          <w:spacing w:val="10"/>
          <w:sz w:val="20"/>
          <w:szCs w:val="24"/>
          <w:lang w:eastAsia="pl-PL"/>
        </w:rPr>
        <w:t xml:space="preserve">do </w:t>
      </w:r>
      <w:r w:rsidRPr="004A2563">
        <w:rPr>
          <w:rFonts w:ascii="Arial" w:eastAsia="Times New Roman" w:hAnsi="Arial" w:cs="Times New Roman"/>
          <w:i/>
          <w:iCs/>
          <w:spacing w:val="10"/>
          <w:sz w:val="18"/>
          <w:szCs w:val="24"/>
          <w:lang w:eastAsia="pl-PL"/>
        </w:rPr>
        <w:t>formularza</w:t>
      </w:r>
      <w:r w:rsidRPr="004A2563">
        <w:rPr>
          <w:rFonts w:ascii="Arial" w:eastAsia="Times New Roman" w:hAnsi="Arial" w:cs="Times New Roman"/>
          <w:i/>
          <w:iCs/>
          <w:spacing w:val="10"/>
          <w:sz w:val="24"/>
          <w:szCs w:val="24"/>
          <w:lang w:eastAsia="pl-PL"/>
        </w:rPr>
        <w:t xml:space="preserve"> </w:t>
      </w:r>
      <w:r w:rsidRPr="004A2563">
        <w:rPr>
          <w:rFonts w:ascii="Arial" w:eastAsia="Times New Roman" w:hAnsi="Arial" w:cs="Arial"/>
          <w:bCs/>
          <w:i/>
          <w:iCs/>
          <w:spacing w:val="10"/>
          <w:sz w:val="20"/>
          <w:szCs w:val="24"/>
          <w:lang w:eastAsia="pl-PL"/>
        </w:rPr>
        <w:t>wniosku w ramach pilotażowego programu „Aktywny samorząd”</w:t>
      </w:r>
    </w:p>
    <w:p w:rsidR="00D26C97" w:rsidRDefault="00D26C97" w:rsidP="00F12DD1">
      <w:pPr>
        <w:pStyle w:val="NormalnyWeb"/>
        <w:jc w:val="center"/>
        <w:rPr>
          <w:b/>
        </w:rPr>
      </w:pPr>
    </w:p>
    <w:p w:rsidR="00F12DD1" w:rsidRPr="00730D51" w:rsidRDefault="00F12DD1" w:rsidP="00F12DD1">
      <w:pPr>
        <w:pStyle w:val="NormalnyWeb"/>
        <w:jc w:val="center"/>
        <w:rPr>
          <w:b/>
        </w:rPr>
      </w:pPr>
      <w:r w:rsidRPr="00730D51">
        <w:rPr>
          <w:b/>
        </w:rPr>
        <w:t>Klauzula Informacyjna</w:t>
      </w:r>
    </w:p>
    <w:p w:rsidR="00EF0B4A" w:rsidRPr="00EF0B4A" w:rsidRDefault="00EF0B4A" w:rsidP="00EF0B4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F0B4A">
        <w:rPr>
          <w:rFonts w:ascii="Times New Roman" w:hAnsi="Times New Roman"/>
          <w:sz w:val="24"/>
          <w:szCs w:val="24"/>
        </w:rPr>
        <w:t>Zgodnie z art. 13 ogólnego rozporządzenia o ochronie danych osobowych z dnia 27 kwietnia 2016 r. (Dz. Urz. UE L 119 z 04.05.2016) informuję, iż:</w:t>
      </w:r>
    </w:p>
    <w:p w:rsidR="00F12DD1" w:rsidRDefault="00231288" w:rsidP="00EF0B4A">
      <w:pPr>
        <w:pStyle w:val="NormalnyWeb"/>
        <w:numPr>
          <w:ilvl w:val="0"/>
          <w:numId w:val="3"/>
        </w:numPr>
        <w:ind w:left="284" w:hanging="284"/>
        <w:contextualSpacing/>
        <w:jc w:val="both"/>
      </w:pPr>
      <w:r>
        <w:t>A</w:t>
      </w:r>
      <w:r w:rsidR="00F12DD1" w:rsidRPr="0050579E">
        <w:t xml:space="preserve">dministratorem Pani/Pana danych osobowych jest </w:t>
      </w:r>
      <w:r w:rsidR="00F12DD1">
        <w:t>Po</w:t>
      </w:r>
      <w:r>
        <w:t>wiatowe</w:t>
      </w:r>
      <w:r w:rsidR="00F12DD1">
        <w:t xml:space="preserve"> Centrum Pomocy Rodzinie we Włoszczowie, ul. Wiśniowa 10, 29-100 Włoszczowa </w:t>
      </w:r>
      <w:r>
        <w:t xml:space="preserve"> będące Realizatorem pilotażowego programu Aktywny samorząd oraz Państwowy Fundusz Rehabilitacji Osób Niepełnosprawnych.</w:t>
      </w:r>
    </w:p>
    <w:p w:rsidR="00231288" w:rsidRPr="00231288" w:rsidRDefault="00231288" w:rsidP="00EF0B4A">
      <w:pPr>
        <w:numPr>
          <w:ilvl w:val="0"/>
          <w:numId w:val="3"/>
        </w:numPr>
        <w:suppressAutoHyphens/>
        <w:spacing w:before="80" w:after="80" w:line="240" w:lineRule="auto"/>
        <w:ind w:left="284" w:hanging="284"/>
        <w:contextualSpacing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231288">
        <w:rPr>
          <w:rFonts w:ascii="Times New Roman" w:hAnsi="Times New Roman" w:cs="Times New Roman"/>
          <w:sz w:val="24"/>
          <w:szCs w:val="24"/>
        </w:rPr>
        <w:t>Administrator danych osobowych zobowiązany jest przestrzegać zasad przetwarzania danych osobowych, zgodnie</w:t>
      </w:r>
      <w:r w:rsidRPr="002312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288">
        <w:rPr>
          <w:rFonts w:ascii="Times New Roman" w:hAnsi="Times New Roman" w:cs="Times New Roman"/>
          <w:sz w:val="24"/>
          <w:szCs w:val="24"/>
        </w:rPr>
        <w:t>z</w:t>
      </w:r>
      <w:r w:rsidRPr="002312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288">
        <w:rPr>
          <w:rFonts w:ascii="Times New Roman" w:hAnsi="Times New Roman" w:cs="Times New Roman"/>
          <w:sz w:val="24"/>
          <w:szCs w:val="24"/>
        </w:rPr>
        <w:t>r</w:t>
      </w:r>
      <w:r w:rsidRPr="00231288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ozporządzeniem Parlamentu Europejskiego i Rady (UE) 2016/679 z dnia 27 kwietnia 2016 r. w sprawie ochrony osób fizycznych w związku z przetwarzaniem danych osobowych i w sprawie swobodnego przepływu takich danych oraz uchylenia dyrektywy 95/46/WE (ogólne rozporządzenie o ochronie danych - RODO), a także zgodnie z ustawą o ochronie danych osobowych </w:t>
      </w:r>
      <w:r w:rsidRPr="00231288">
        <w:rPr>
          <w:rFonts w:ascii="Times New Roman" w:hAnsi="Times New Roman" w:cs="Times New Roman"/>
          <w:sz w:val="24"/>
          <w:szCs w:val="24"/>
          <w:lang w:eastAsia="pl-PL"/>
        </w:rPr>
        <w:t>(Dz. U. z 2018 r. poz. 1000)</w:t>
      </w:r>
      <w:r w:rsidRPr="00231288">
        <w:rPr>
          <w:rStyle w:val="Uwydatnienie"/>
          <w:rFonts w:ascii="Times New Roman" w:hAnsi="Times New Roman" w:cs="Times New Roman"/>
          <w:i w:val="0"/>
          <w:sz w:val="24"/>
          <w:szCs w:val="24"/>
        </w:rPr>
        <w:t>.</w:t>
      </w:r>
    </w:p>
    <w:p w:rsidR="00231288" w:rsidRPr="00EF0B4A" w:rsidRDefault="00231288" w:rsidP="00EF0B4A">
      <w:pPr>
        <w:numPr>
          <w:ilvl w:val="0"/>
          <w:numId w:val="3"/>
        </w:numPr>
        <w:suppressAutoHyphens/>
        <w:spacing w:before="80" w:after="8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B4A">
        <w:rPr>
          <w:rFonts w:ascii="Times New Roman" w:hAnsi="Times New Roman" w:cs="Times New Roman"/>
          <w:sz w:val="24"/>
          <w:szCs w:val="24"/>
        </w:rPr>
        <w:t xml:space="preserve">kontakt z Inspektorem Ochrony Danych p. Dariuszem Padała możliwy jest pod adresem email: </w:t>
      </w:r>
      <w:hyperlink r:id="rId5" w:history="1">
        <w:r w:rsidRPr="00EF0B4A">
          <w:rPr>
            <w:rStyle w:val="Hipercze"/>
            <w:rFonts w:ascii="Times New Roman" w:hAnsi="Times New Roman" w:cs="Times New Roman"/>
            <w:sz w:val="24"/>
            <w:szCs w:val="24"/>
            <w:u w:val="none"/>
          </w:rPr>
          <w:t>inspektor@cbi24.pl</w:t>
        </w:r>
      </w:hyperlink>
      <w:r w:rsidRPr="00EF0B4A">
        <w:rPr>
          <w:rStyle w:val="Hipercze"/>
          <w:rFonts w:ascii="Times New Roman" w:hAnsi="Times New Roman" w:cs="Times New Roman"/>
          <w:sz w:val="24"/>
          <w:szCs w:val="24"/>
          <w:u w:val="none"/>
        </w:rPr>
        <w:t xml:space="preserve">. </w:t>
      </w:r>
      <w:r w:rsidRPr="00EF0B4A">
        <w:rPr>
          <w:rFonts w:ascii="Times New Roman" w:hAnsi="Times New Roman" w:cs="Times New Roman"/>
          <w:sz w:val="24"/>
          <w:szCs w:val="24"/>
        </w:rPr>
        <w:t xml:space="preserve"> </w:t>
      </w:r>
      <w:r w:rsidR="00D26C97">
        <w:rPr>
          <w:rFonts w:ascii="Times New Roman" w:hAnsi="Times New Roman" w:cs="Times New Roman"/>
          <w:sz w:val="24"/>
          <w:szCs w:val="24"/>
        </w:rPr>
        <w:t>oraz pod nr tel. 575-001-259</w:t>
      </w:r>
    </w:p>
    <w:p w:rsidR="00231288" w:rsidRPr="00EF0B4A" w:rsidRDefault="00231288" w:rsidP="00EF0B4A">
      <w:pPr>
        <w:numPr>
          <w:ilvl w:val="0"/>
          <w:numId w:val="3"/>
        </w:numPr>
        <w:suppressAutoHyphens/>
        <w:spacing w:before="80" w:after="8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B4A">
        <w:rPr>
          <w:rFonts w:ascii="Times New Roman" w:hAnsi="Times New Roman" w:cs="Times New Roman"/>
          <w:sz w:val="24"/>
          <w:szCs w:val="24"/>
        </w:rPr>
        <w:t>Podanie danych osobowych przez wnioskodawcę jest dobrowolne i nie wymaga wyrażenia przez wnioskodawcę zgody na przetwarzanie danych osobowych. Przekazanie d</w:t>
      </w:r>
      <w:r w:rsidRPr="00EF0B4A">
        <w:rPr>
          <w:rFonts w:ascii="Times New Roman" w:eastAsia="Calibri" w:hAnsi="Times New Roman" w:cs="Times New Roman"/>
          <w:sz w:val="24"/>
          <w:szCs w:val="24"/>
        </w:rPr>
        <w:t xml:space="preserve">anych osobowych przez wnioskodawcę jest </w:t>
      </w:r>
      <w:r w:rsidRPr="00EF0B4A">
        <w:rPr>
          <w:rFonts w:ascii="Times New Roman" w:hAnsi="Times New Roman" w:cs="Times New Roman"/>
          <w:sz w:val="24"/>
          <w:szCs w:val="24"/>
        </w:rPr>
        <w:t>warunkiem zawarcia umowy dofinansowania.</w:t>
      </w:r>
      <w:r w:rsidRPr="00EF0B4A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F0B4A">
        <w:rPr>
          <w:rFonts w:ascii="Times New Roman" w:hAnsi="Times New Roman" w:cs="Times New Roman"/>
          <w:sz w:val="24"/>
          <w:szCs w:val="24"/>
        </w:rPr>
        <w:t xml:space="preserve">Niepodanie danych oznacza brak możliwości rozpatrzenia wniosku i zawarcia umowy dofinansowania, a w konsekwencji brak możliwości udzielenia pomocy w ramach programu. </w:t>
      </w:r>
    </w:p>
    <w:p w:rsidR="00231288" w:rsidRPr="00EF0B4A" w:rsidRDefault="00231288" w:rsidP="00EF0B4A">
      <w:pPr>
        <w:numPr>
          <w:ilvl w:val="0"/>
          <w:numId w:val="3"/>
        </w:numPr>
        <w:suppressAutoHyphens/>
        <w:spacing w:before="80" w:after="8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B4A">
        <w:rPr>
          <w:rFonts w:ascii="Times New Roman" w:eastAsia="Calibri" w:hAnsi="Times New Roman" w:cs="Times New Roman"/>
          <w:sz w:val="24"/>
          <w:szCs w:val="24"/>
        </w:rPr>
        <w:t xml:space="preserve">Dane osobowe przekazywane przez wnioskodawców przetwarzane są w stopniu niezbędnym w celu realizacji programu i oceny jego funkcjonowania, a także w innych, </w:t>
      </w:r>
      <w:r w:rsidRPr="00EF0B4A">
        <w:rPr>
          <w:rStyle w:val="Uwydatnienie"/>
          <w:rFonts w:ascii="Times New Roman" w:hAnsi="Times New Roman" w:cs="Times New Roman"/>
          <w:i w:val="0"/>
          <w:sz w:val="24"/>
          <w:szCs w:val="24"/>
        </w:rPr>
        <w:t>prawnie uzasadnionych celach</w:t>
      </w:r>
      <w:r w:rsidRPr="00EF0B4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31288" w:rsidRPr="00EF0B4A" w:rsidRDefault="00231288" w:rsidP="00EF0B4A">
      <w:pPr>
        <w:numPr>
          <w:ilvl w:val="0"/>
          <w:numId w:val="3"/>
        </w:numPr>
        <w:suppressAutoHyphens/>
        <w:spacing w:before="80" w:after="8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B4A">
        <w:rPr>
          <w:rFonts w:ascii="Times New Roman" w:eastAsia="Calibri" w:hAnsi="Times New Roman" w:cs="Times New Roman"/>
          <w:sz w:val="24"/>
          <w:szCs w:val="24"/>
        </w:rPr>
        <w:t xml:space="preserve">Realizator programu przekazuje lub udostępnia dane osobowe uczestników programu do Państwowego Funduszu Rehabilitacji  Osób Niepełnosprawnych zgodnie z zasadami wskazanymi w umowie w sprawie realizacji programu. </w:t>
      </w:r>
    </w:p>
    <w:p w:rsidR="00231288" w:rsidRPr="00EF0B4A" w:rsidRDefault="00231288" w:rsidP="00EF0B4A">
      <w:pPr>
        <w:numPr>
          <w:ilvl w:val="0"/>
          <w:numId w:val="3"/>
        </w:numPr>
        <w:suppressAutoHyphens/>
        <w:spacing w:before="80" w:after="8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B4A">
        <w:rPr>
          <w:rFonts w:ascii="Times New Roman" w:eastAsia="Calibri" w:hAnsi="Times New Roman" w:cs="Times New Roman"/>
          <w:sz w:val="24"/>
          <w:szCs w:val="24"/>
        </w:rPr>
        <w:t xml:space="preserve">Dane osobowe uczestników programu mogą być także przetwarzane </w:t>
      </w:r>
      <w:r w:rsidRPr="00EF0B4A">
        <w:rPr>
          <w:rFonts w:ascii="Times New Roman" w:hAnsi="Times New Roman" w:cs="Times New Roman"/>
          <w:sz w:val="24"/>
          <w:szCs w:val="24"/>
        </w:rPr>
        <w:t>na podstawie umowy powierzenia</w:t>
      </w:r>
      <w:r w:rsidRPr="00EF0B4A">
        <w:rPr>
          <w:rFonts w:ascii="Times New Roman" w:eastAsia="Calibri" w:hAnsi="Times New Roman" w:cs="Times New Roman"/>
          <w:sz w:val="24"/>
          <w:szCs w:val="24"/>
        </w:rPr>
        <w:t xml:space="preserve"> przetwarzania danych osobowych, w celu realizacji zasad określonych w programie (np. w celu uzyskania opinii eksperta PFRON lub przeprowadzenia ewaluacji programu).</w:t>
      </w:r>
    </w:p>
    <w:p w:rsidR="00231288" w:rsidRPr="00EF0B4A" w:rsidRDefault="00231288" w:rsidP="00EF0B4A">
      <w:pPr>
        <w:numPr>
          <w:ilvl w:val="0"/>
          <w:numId w:val="3"/>
        </w:numPr>
        <w:suppressAutoHyphens/>
        <w:spacing w:before="80" w:after="8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B4A">
        <w:rPr>
          <w:rFonts w:ascii="Times New Roman" w:eastAsia="Calibri" w:hAnsi="Times New Roman" w:cs="Times New Roman"/>
          <w:sz w:val="24"/>
          <w:szCs w:val="24"/>
        </w:rPr>
        <w:t xml:space="preserve">Szczegółowe zasady przetwarzania danych osobowych przez Państwowy Fundusz Rehabilitacji Osób Niepełnosprawnych zamieszczone są pod adresem: </w:t>
      </w:r>
      <w:hyperlink r:id="rId6" w:history="1">
        <w:r w:rsidRPr="00EF0B4A">
          <w:rPr>
            <w:rStyle w:val="Hipercze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https://www.pfron.org.pl/o-funduszu/rodo-w-funduszu/</w:t>
        </w:r>
      </w:hyperlink>
      <w:r w:rsidRPr="00EF0B4A">
        <w:rPr>
          <w:rStyle w:val="Hipercze"/>
          <w:rFonts w:ascii="Times New Roman" w:eastAsia="Calibri" w:hAnsi="Times New Roman" w:cs="Times New Roman"/>
          <w:color w:val="auto"/>
          <w:sz w:val="24"/>
          <w:szCs w:val="24"/>
          <w:u w:val="none"/>
        </w:rPr>
        <w:t>. K</w:t>
      </w:r>
      <w:r w:rsidRPr="00EF0B4A">
        <w:rPr>
          <w:rFonts w:ascii="Times New Roman" w:hAnsi="Times New Roman" w:cs="Times New Roman"/>
          <w:sz w:val="24"/>
          <w:szCs w:val="24"/>
        </w:rPr>
        <w:t xml:space="preserve">omunikat z klauzulą informacyjną stanowi </w:t>
      </w:r>
      <w:r w:rsidRPr="00EF0B4A">
        <w:rPr>
          <w:rFonts w:ascii="Times New Roman" w:eastAsia="Calibri" w:hAnsi="Times New Roman" w:cs="Times New Roman"/>
          <w:sz w:val="24"/>
          <w:szCs w:val="24"/>
        </w:rPr>
        <w:t>realizację obowiązku informacyjnego.</w:t>
      </w:r>
    </w:p>
    <w:p w:rsidR="00EF0B4A" w:rsidRPr="00EF0B4A" w:rsidRDefault="00D26C97" w:rsidP="00EF0B4A">
      <w:pPr>
        <w:numPr>
          <w:ilvl w:val="0"/>
          <w:numId w:val="3"/>
        </w:numPr>
        <w:suppressAutoHyphens/>
        <w:spacing w:before="80" w:after="8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F12DD1" w:rsidRPr="00EF0B4A">
        <w:rPr>
          <w:rFonts w:ascii="Times New Roman" w:hAnsi="Times New Roman"/>
          <w:sz w:val="24"/>
          <w:szCs w:val="24"/>
        </w:rPr>
        <w:t xml:space="preserve">dbiorcami Pana/Pani danych osobowych będą wyłącznie podmioty uprawnione do uzyskania danych osobowych na podstawie przepisów prawa </w:t>
      </w:r>
    </w:p>
    <w:p w:rsidR="00EF0B4A" w:rsidRPr="00EF0B4A" w:rsidRDefault="00D26C97" w:rsidP="00EF0B4A">
      <w:pPr>
        <w:numPr>
          <w:ilvl w:val="0"/>
          <w:numId w:val="3"/>
        </w:numPr>
        <w:suppressAutoHyphens/>
        <w:spacing w:before="80" w:after="8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12DD1" w:rsidRPr="00EF0B4A">
        <w:rPr>
          <w:rFonts w:ascii="Times New Roman" w:hAnsi="Times New Roman" w:cs="Times New Roman"/>
          <w:sz w:val="24"/>
          <w:szCs w:val="24"/>
        </w:rPr>
        <w:t xml:space="preserve">osiada Pani/Pan prawo do: żądania od administratora dostępu do swoich danych osobowych, ich sprostowania, usunięcia lub ograniczenia przetwarzania lub o  prawie do wniesienia sprzeciwu wobec takiego przetwarzania,  a także prawo do przenoszenia danych, </w:t>
      </w:r>
    </w:p>
    <w:p w:rsidR="00EF0B4A" w:rsidRPr="00EF0B4A" w:rsidRDefault="00F12DD1" w:rsidP="00EF0B4A">
      <w:pPr>
        <w:numPr>
          <w:ilvl w:val="0"/>
          <w:numId w:val="3"/>
        </w:numPr>
        <w:suppressAutoHyphens/>
        <w:spacing w:before="80" w:after="8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B4A">
        <w:rPr>
          <w:rFonts w:ascii="Times New Roman" w:hAnsi="Times New Roman" w:cs="Times New Roman"/>
          <w:sz w:val="24"/>
          <w:szCs w:val="24"/>
        </w:rPr>
        <w:t xml:space="preserve"> </w:t>
      </w:r>
      <w:r w:rsidR="00D26C97">
        <w:rPr>
          <w:rFonts w:ascii="Times New Roman" w:hAnsi="Times New Roman" w:cs="Times New Roman"/>
          <w:sz w:val="24"/>
          <w:szCs w:val="24"/>
        </w:rPr>
        <w:t>M</w:t>
      </w:r>
      <w:r w:rsidRPr="00EF0B4A">
        <w:rPr>
          <w:rFonts w:ascii="Times New Roman" w:hAnsi="Times New Roman" w:cs="Times New Roman"/>
          <w:sz w:val="24"/>
          <w:szCs w:val="24"/>
        </w:rPr>
        <w:t xml:space="preserve">a Pani/Pan prawo wniesienia skargi do organu nadzorczego, którym jest Prezes Urzędu Ochrony Danych Osobowych, </w:t>
      </w:r>
    </w:p>
    <w:p w:rsidR="00F12DD1" w:rsidRPr="00EF0B4A" w:rsidRDefault="00F12DD1" w:rsidP="00EF0B4A">
      <w:pPr>
        <w:numPr>
          <w:ilvl w:val="0"/>
          <w:numId w:val="3"/>
        </w:numPr>
        <w:suppressAutoHyphens/>
        <w:spacing w:before="80" w:after="8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B4A">
        <w:rPr>
          <w:rFonts w:ascii="Times New Roman" w:hAnsi="Times New Roman"/>
          <w:sz w:val="24"/>
          <w:szCs w:val="24"/>
        </w:rPr>
        <w:t xml:space="preserve">podanie Pani/Pana danych jest wymogiem ustawowym, wynika z realizacji obowiązków wynikających </w:t>
      </w:r>
      <w:r w:rsidR="00D26C97">
        <w:rPr>
          <w:rFonts w:ascii="Times New Roman" w:hAnsi="Times New Roman"/>
          <w:sz w:val="24"/>
          <w:szCs w:val="24"/>
        </w:rPr>
        <w:t xml:space="preserve">               </w:t>
      </w:r>
      <w:r w:rsidRPr="00EF0B4A">
        <w:rPr>
          <w:rFonts w:ascii="Times New Roman" w:hAnsi="Times New Roman"/>
          <w:sz w:val="24"/>
          <w:szCs w:val="24"/>
        </w:rPr>
        <w:t xml:space="preserve">z przepisów prawa.  </w:t>
      </w:r>
    </w:p>
    <w:p w:rsidR="00F12DD1" w:rsidRDefault="00F12DD1" w:rsidP="00F12DD1">
      <w:pPr>
        <w:jc w:val="both"/>
        <w:rPr>
          <w:rFonts w:ascii="Times New Roman" w:hAnsi="Times New Roman"/>
          <w:sz w:val="24"/>
          <w:szCs w:val="24"/>
        </w:rPr>
      </w:pPr>
    </w:p>
    <w:p w:rsidR="00EF0B4A" w:rsidRPr="00462EB5" w:rsidRDefault="00EF0B4A" w:rsidP="00F12DD1">
      <w:pPr>
        <w:jc w:val="both"/>
        <w:rPr>
          <w:rFonts w:ascii="Times New Roman" w:hAnsi="Times New Roman"/>
          <w:sz w:val="24"/>
          <w:szCs w:val="24"/>
        </w:rPr>
      </w:pPr>
    </w:p>
    <w:p w:rsidR="00F12DD1" w:rsidRPr="004A2563" w:rsidRDefault="00F12DD1" w:rsidP="00F12DD1">
      <w:pPr>
        <w:spacing w:after="0" w:line="360" w:lineRule="auto"/>
        <w:jc w:val="both"/>
        <w:rPr>
          <w:rFonts w:ascii="Arial" w:eastAsia="Times New Roman" w:hAnsi="Arial" w:cs="Arial"/>
          <w:spacing w:val="6"/>
          <w:szCs w:val="20"/>
          <w:lang w:eastAsia="pl-PL"/>
        </w:rPr>
      </w:pPr>
      <w:r w:rsidRPr="004A2563">
        <w:rPr>
          <w:rFonts w:ascii="Arial" w:eastAsia="Times New Roman" w:hAnsi="Arial" w:cs="Arial"/>
          <w:spacing w:val="6"/>
          <w:szCs w:val="20"/>
          <w:lang w:eastAsia="pl-PL"/>
        </w:rPr>
        <w:t xml:space="preserve">                                                              </w:t>
      </w:r>
      <w:r>
        <w:rPr>
          <w:rFonts w:ascii="Arial" w:eastAsia="Times New Roman" w:hAnsi="Arial" w:cs="Arial"/>
          <w:spacing w:val="6"/>
          <w:szCs w:val="20"/>
          <w:lang w:eastAsia="pl-PL"/>
        </w:rPr>
        <w:t xml:space="preserve">                             </w:t>
      </w:r>
      <w:r w:rsidRPr="004A2563">
        <w:rPr>
          <w:rFonts w:ascii="Arial" w:eastAsia="Times New Roman" w:hAnsi="Arial" w:cs="Arial"/>
          <w:spacing w:val="6"/>
          <w:szCs w:val="20"/>
          <w:lang w:eastAsia="pl-PL"/>
        </w:rPr>
        <w:t xml:space="preserve"> .............................</w:t>
      </w:r>
      <w:r>
        <w:rPr>
          <w:rFonts w:ascii="Arial" w:eastAsia="Times New Roman" w:hAnsi="Arial" w:cs="Arial"/>
          <w:spacing w:val="6"/>
          <w:szCs w:val="20"/>
          <w:lang w:eastAsia="pl-PL"/>
        </w:rPr>
        <w:t>.................................</w:t>
      </w:r>
    </w:p>
    <w:p w:rsidR="00F12DD1" w:rsidRPr="004A2563" w:rsidRDefault="00F12DD1" w:rsidP="00F12DD1">
      <w:pPr>
        <w:spacing w:after="0" w:line="360" w:lineRule="auto"/>
        <w:jc w:val="both"/>
        <w:rPr>
          <w:rFonts w:ascii="Arial" w:eastAsia="Times New Roman" w:hAnsi="Arial" w:cs="Arial"/>
          <w:i/>
          <w:spacing w:val="6"/>
          <w:sz w:val="20"/>
          <w:szCs w:val="20"/>
          <w:lang w:eastAsia="pl-PL"/>
        </w:rPr>
      </w:pPr>
      <w:r w:rsidRPr="004A2563">
        <w:rPr>
          <w:rFonts w:ascii="Arial" w:eastAsia="Times New Roman" w:hAnsi="Arial" w:cs="Arial"/>
          <w:i/>
          <w:spacing w:val="6"/>
          <w:sz w:val="20"/>
          <w:szCs w:val="20"/>
          <w:lang w:eastAsia="pl-PL"/>
        </w:rPr>
        <w:t xml:space="preserve">                                                                       </w:t>
      </w:r>
      <w:r>
        <w:rPr>
          <w:rFonts w:ascii="Arial" w:eastAsia="Times New Roman" w:hAnsi="Arial" w:cs="Arial"/>
          <w:i/>
          <w:spacing w:val="6"/>
          <w:sz w:val="20"/>
          <w:szCs w:val="20"/>
          <w:lang w:eastAsia="pl-PL"/>
        </w:rPr>
        <w:t xml:space="preserve">                         </w:t>
      </w:r>
      <w:r w:rsidR="00EF0B4A">
        <w:rPr>
          <w:rFonts w:ascii="Arial" w:eastAsia="Times New Roman" w:hAnsi="Arial" w:cs="Arial"/>
          <w:i/>
          <w:spacing w:val="6"/>
          <w:sz w:val="20"/>
          <w:szCs w:val="20"/>
          <w:lang w:eastAsia="pl-PL"/>
        </w:rPr>
        <w:t xml:space="preserve">                           </w:t>
      </w:r>
      <w:r>
        <w:rPr>
          <w:rFonts w:ascii="Arial" w:eastAsia="Times New Roman" w:hAnsi="Arial" w:cs="Arial"/>
          <w:i/>
          <w:spacing w:val="6"/>
          <w:sz w:val="20"/>
          <w:szCs w:val="20"/>
          <w:lang w:eastAsia="pl-PL"/>
        </w:rPr>
        <w:t xml:space="preserve">   Data </w:t>
      </w:r>
      <w:r w:rsidRPr="004A2563">
        <w:rPr>
          <w:rFonts w:ascii="Arial" w:eastAsia="Times New Roman" w:hAnsi="Arial" w:cs="Arial"/>
          <w:i/>
          <w:spacing w:val="6"/>
          <w:sz w:val="20"/>
          <w:szCs w:val="20"/>
          <w:lang w:eastAsia="pl-PL"/>
        </w:rPr>
        <w:t>i podpis</w:t>
      </w:r>
      <w:r w:rsidR="00EF0B4A">
        <w:rPr>
          <w:rFonts w:ascii="Arial" w:eastAsia="Times New Roman" w:hAnsi="Arial" w:cs="Arial"/>
          <w:i/>
          <w:spacing w:val="6"/>
          <w:sz w:val="20"/>
          <w:szCs w:val="20"/>
          <w:lang w:eastAsia="pl-PL"/>
        </w:rPr>
        <w:t xml:space="preserve"> </w:t>
      </w:r>
    </w:p>
    <w:p w:rsidR="00F12DD1" w:rsidRPr="004A2563" w:rsidRDefault="00F12DD1" w:rsidP="00F12DD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4A256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UWAGA!</w:t>
      </w:r>
    </w:p>
    <w:p w:rsidR="00F12DD1" w:rsidRDefault="00EF0B4A" w:rsidP="00F12D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 informacja zapoznaje się </w:t>
      </w:r>
      <w:r w:rsidR="00F12DD1" w:rsidRPr="004A256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każda osoba, której dane osobowe znajdują się we wniosku.</w:t>
      </w:r>
    </w:p>
    <w:p w:rsidR="00F12DD1" w:rsidRPr="004A2563" w:rsidRDefault="00F12DD1" w:rsidP="004A256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sectPr w:rsidR="00F12DD1" w:rsidRPr="004A2563" w:rsidSect="00EF0B4A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16744"/>
    <w:multiLevelType w:val="multilevel"/>
    <w:tmpl w:val="D7543792"/>
    <w:name w:val="WW8Num30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" w15:restartNumberingAfterBreak="0">
    <w:nsid w:val="65D30F6B"/>
    <w:multiLevelType w:val="hybridMultilevel"/>
    <w:tmpl w:val="429CD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D35DE"/>
    <w:multiLevelType w:val="hybridMultilevel"/>
    <w:tmpl w:val="0E260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0835"/>
    <w:rsid w:val="000428CA"/>
    <w:rsid w:val="00062BA9"/>
    <w:rsid w:val="000D48E0"/>
    <w:rsid w:val="001232F4"/>
    <w:rsid w:val="001257EF"/>
    <w:rsid w:val="00231288"/>
    <w:rsid w:val="00313DCE"/>
    <w:rsid w:val="00362625"/>
    <w:rsid w:val="004A2563"/>
    <w:rsid w:val="00601CC1"/>
    <w:rsid w:val="006A0F3F"/>
    <w:rsid w:val="0096671F"/>
    <w:rsid w:val="00B92BCA"/>
    <w:rsid w:val="00CD4E8B"/>
    <w:rsid w:val="00D03D8B"/>
    <w:rsid w:val="00D26C97"/>
    <w:rsid w:val="00DC0835"/>
    <w:rsid w:val="00ED150F"/>
    <w:rsid w:val="00EF0B4A"/>
    <w:rsid w:val="00F10135"/>
    <w:rsid w:val="00F12DD1"/>
    <w:rsid w:val="00FC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2756E-B244-474C-B6CB-FF4EC8ED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2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1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12DD1"/>
    <w:rPr>
      <w:color w:val="0000FF" w:themeColor="hyperlink"/>
      <w:u w:val="single"/>
    </w:rPr>
  </w:style>
  <w:style w:type="character" w:styleId="Uwydatnienie">
    <w:name w:val="Emphasis"/>
    <w:uiPriority w:val="20"/>
    <w:qFormat/>
    <w:rsid w:val="00231288"/>
    <w:rPr>
      <w:i/>
      <w:iCs/>
    </w:rPr>
  </w:style>
  <w:style w:type="paragraph" w:styleId="Akapitzlist">
    <w:name w:val="List Paragraph"/>
    <w:basedOn w:val="Normalny"/>
    <w:uiPriority w:val="34"/>
    <w:qFormat/>
    <w:rsid w:val="00EF0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fron.org.pl/o-funduszu/rodo-w-funduszu/" TargetMode="Externa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pcpr wloszczowa</cp:lastModifiedBy>
  <cp:revision>21</cp:revision>
  <cp:lastPrinted>2019-02-13T09:20:00Z</cp:lastPrinted>
  <dcterms:created xsi:type="dcterms:W3CDTF">2013-01-17T09:19:00Z</dcterms:created>
  <dcterms:modified xsi:type="dcterms:W3CDTF">2019-03-01T09:12:00Z</dcterms:modified>
</cp:coreProperties>
</file>