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82710B" w:rsidRPr="0082710B" w:rsidRDefault="00207579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:rsidR="000647A3" w:rsidRPr="00883897" w:rsidRDefault="000647A3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57162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3" style="position:absolute;margin-left:34.15pt;margin-top:2.45pt;width:8.3pt;height:8.4pt;flip:y;z-index:2516910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2" style="position:absolute;margin-left:127.9pt;margin-top:2.85pt;width:8.3pt;height:8.4pt;flip:y;z-index:251689984;mso-position-horizontal-relative:text;mso-position-vertical-relative:text"/>
              </w:pic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057162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6" style="position:absolute;margin-left:131.05pt;margin-top:2.1pt;width:8.3pt;height:20.6pt;flip:y;z-index:2516828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5" style="position:absolute;margin-left:119.3pt;margin-top:2.1pt;width:8.3pt;height:20.6pt;flip:y;z-index:25168179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4" style="position:absolute;margin-left:106.15pt;margin-top:2.1pt;width:8.3pt;height:20.6pt;flip:y;z-index:2516807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3" style="position:absolute;margin-left:93.15pt;margin-top:2.1pt;width:8.3pt;height:20.6pt;flip:y;z-index:2516797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2" style="position:absolute;margin-left:80.95pt;margin-top:2.1pt;width:8.3pt;height:20.6pt;flip:y;z-index:251678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7" style="position:absolute;margin-left:14.8pt;margin-top:2.1pt;width:8.3pt;height:20.6pt;flip:y;z-index:2516838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7" style="position:absolute;margin-left:2.3pt;margin-top:2.1pt;width:8.3pt;height:20.6pt;flip:y;z-index:2516736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9" style="position:absolute;margin-left:41.6pt;margin-top:2.1pt;width:8.3pt;height:20.6pt;flip:y;z-index:2516756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8" style="position:absolute;margin-left:29.55pt;margin-top:2.1pt;width:8.3pt;height:20.6pt;flip:y;z-index:2516746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0" style="position:absolute;margin-left:55.3pt;margin-top:2.1pt;width:8.3pt;height:20.6pt;flip:y;z-index:251676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1" style="position:absolute;margin-left:68.1pt;margin-top:2.1pt;width:8.3pt;height:20.6pt;flip:y;z-index:251677696;mso-position-horizontal-relative:text;mso-position-vertical-relative:margin">
                  <w10:wrap anchory="margin"/>
                </v:rect>
              </w:pic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057162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0" style="position:absolute;margin-left:127.9pt;margin-top:2.35pt;width:8.3pt;height:8.4pt;flip:y;z-index:251686912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057162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1" style="position:absolute;margin-left:127.9pt;margin-top:2.55pt;width:8.3pt;height:8.4pt;flip:y;z-index:251687936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057162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6" style="position:absolute;left:0;text-align:left;margin-left:8.4pt;margin-top:.75pt;width:8.3pt;height:8.4pt;flip:y;z-index:251695104;mso-position-horizontal-relative:text;mso-position-vertical-relative:text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057162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7" style="position:absolute;left:0;text-align:left;margin-left:8.4pt;margin-top:1pt;width:8.3pt;height:8.4pt;flip:y;z-index:251696128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6D4CDF" w:rsidRDefault="006D4CDF">
      <w:r>
        <w:br w:type="page"/>
      </w:r>
    </w:p>
    <w:p w:rsidR="00207579" w:rsidRPr="0082710B" w:rsidRDefault="00207579" w:rsidP="0020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GRUPA 3 – OSOBY SPRAWUJĄCE PIECZĘ ZASTĘPCZĄ</w:t>
      </w:r>
    </w:p>
    <w:p w:rsidR="00207579" w:rsidRPr="0082710B" w:rsidRDefault="00207579" w:rsidP="0020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CZĘSĆ II</w:t>
      </w:r>
    </w:p>
    <w:p w:rsidR="006D4CDF" w:rsidRPr="00F04AEB" w:rsidRDefault="006D4CDF" w:rsidP="00F04AEB">
      <w:pPr>
        <w:pStyle w:val="Stopka"/>
      </w:pPr>
    </w:p>
    <w:tbl>
      <w:tblPr>
        <w:tblStyle w:val="Tabela-Siatka"/>
        <w:tblW w:w="5000" w:type="pct"/>
        <w:tblLayout w:type="fixed"/>
        <w:tblLook w:val="04A0"/>
      </w:tblPr>
      <w:tblGrid>
        <w:gridCol w:w="1525"/>
        <w:gridCol w:w="5063"/>
        <w:gridCol w:w="3266"/>
      </w:tblGrid>
      <w:tr w:rsidR="006D4CDF" w:rsidRPr="00CB7AEE" w:rsidTr="00A80E67">
        <w:trPr>
          <w:trHeight w:val="1257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6D4CDF" w:rsidP="00B64F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Posiadam </w:t>
            </w:r>
            <w:r w:rsidR="00B64F5A">
              <w:rPr>
                <w:rFonts w:asciiTheme="majorHAnsi" w:hAnsiTheme="majorHAnsi" w:cs="Times New Roman"/>
                <w:sz w:val="20"/>
                <w:szCs w:val="20"/>
              </w:rPr>
              <w:t>kserokopię postanowienia sądu o ustanowieniu rodziny zastępczej oraz umieszczeniu dzieci w pieczy zastępczej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057162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0" style="position:absolute;margin-left:124pt;margin-top:.5pt;width:8.3pt;height:8.4pt;flip:y;z-index:2517514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39" style="position:absolute;margin-left:37.35pt;margin-top:.95pt;width:8.3pt;height:8.4pt;flip:y;z-index:251750400;mso-position-horizontal-relative:text;mso-position-vertical-relative:text"/>
              </w:pic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Nie</w:t>
            </w:r>
          </w:p>
          <w:p w:rsidR="006D4CDF" w:rsidRPr="00CB7AEE" w:rsidRDefault="006D4CDF" w:rsidP="006D4CD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B64F5A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A80E67" w:rsidRDefault="00B64F5A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Rodzina zastępcza tworzona w osobie 1 opiekuna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057162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124pt;margin-top:14.35pt;width:8.3pt;height:8.4pt;flip:y;z-index:2517360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8" style="position:absolute;margin-left:37.35pt;margin-top:14.35pt;width:8.3pt;height:8.4pt;flip:y;z-index:251758592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A80E67" w:rsidRPr="00CB7AEE" w:rsidTr="000916BF">
        <w:trPr>
          <w:trHeight w:val="1248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Pr="00CB7AEE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E67" w:rsidRDefault="000916B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sprawująca opiekę nad więcej niż </w:t>
            </w:r>
            <w:r w:rsidR="00224114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sz w:val="20"/>
                <w:szCs w:val="20"/>
              </w:rPr>
              <w:t>1 dzieckiem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Default="00057162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50" style="position:absolute;margin-left:49.35pt;margin-top:12.1pt;width:8.3pt;height:8.4pt;flip:y;z-index:2517616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9" style="position:absolute;margin-left:124pt;margin-top:12.1pt;width:8.3pt;height:8.4pt;flip:y;z-index:251760640;mso-position-horizontal-relative:text;mso-position-vertical-relative:text"/>
              </w:pict>
            </w:r>
            <w:r w:rsidR="00A80E67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057162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7" style="position:absolute;margin-left:124pt;margin-top:.65pt;width:8.3pt;height:8.4pt;flip:y;z-index:251827200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0" style="position:absolute;margin-left:49.35pt;margin-top:.65pt;width:8.3pt;height:8.4pt;flip:y;z-index:251821056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057162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9" style="position:absolute;margin-left:124pt;margin-top:1pt;width:8.3pt;height:8.4pt;flip:y;z-index:251829248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1" style="position:absolute;margin-left:49.35pt;margin-top:.95pt;width:8.3pt;height:8.4pt;flip:y;z-index:251822080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057162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8" style="position:absolute;margin-left:124pt;margin-top:1.7pt;width:8.3pt;height:8.4pt;flip:y;z-index:251828224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2" style="position:absolute;margin-left:49.35pt;margin-top:1.7pt;width:8.3pt;height:8.4pt;flip:y;z-index:251823104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A80E67" w:rsidRDefault="00A80E67" w:rsidP="00097E1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916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Pr="00CB7AEE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16BF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opiekująca się dzieckiem </w:t>
            </w:r>
            <w:r w:rsidR="00224114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z niepełnosprawnością 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1" style="position:absolute;margin-left:49.35pt;margin-top:12.1pt;width:8.3pt;height:8.4pt;flip:y;z-index:25183232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0" style="position:absolute;margin-left:124pt;margin-top:12.1pt;width:8.3pt;height:8.4pt;flip:y;z-index:251831296;mso-position-horizontal-relative:text;mso-position-vertical-relative:text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5" style="position:absolute;margin-left:124pt;margin-top:.65pt;width:8.3pt;height:8.4pt;flip:y;z-index:251836416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2" style="position:absolute;margin-left:49.35pt;margin-top:.65pt;width:8.3pt;height:8.4pt;flip:y;z-index:251833344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7" style="position:absolute;margin-left:124pt;margin-top:1pt;width:8.3pt;height:8.4pt;flip:y;z-index:251838464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3" style="position:absolute;margin-left:49.35pt;margin-top:.95pt;width:8.3pt;height:8.4pt;flip:y;z-index:251834368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6" style="position:absolute;margin-left:124pt;margin-top:1.7pt;width:8.3pt;height:8.4pt;flip:y;z-index:251837440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4" style="position:absolute;margin-left:49.35pt;margin-top:1.7pt;width:8.3pt;height:8.4pt;flip:y;z-index:251835392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0916BF" w:rsidRDefault="000916BF" w:rsidP="000916B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916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Pr="00CB7AEE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16BF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opiekująca się dzieckiem posiadającym orzeczenie i/lub </w:t>
            </w:r>
            <w:r w:rsidR="00730E27">
              <w:rPr>
                <w:rFonts w:asciiTheme="majorHAnsi" w:hAnsiTheme="majorHAnsi" w:cs="Times New Roman"/>
                <w:sz w:val="20"/>
                <w:szCs w:val="20"/>
              </w:rPr>
              <w:t>opinię z Poradni Pedagogiczno-Psychologicznej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7" style="position:absolute;margin-left:49.35pt;margin-top:12.1pt;width:8.3pt;height:8.4pt;flip:y;z-index:25185075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6" style="position:absolute;margin-left:124pt;margin-top:12.1pt;width:8.3pt;height:8.4pt;flip:y;z-index:251849728;mso-position-horizontal-relative:text;mso-position-vertical-relative:text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1" style="position:absolute;margin-left:124pt;margin-top:.65pt;width:8.3pt;height:8.4pt;flip:y;z-index:251854848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8" style="position:absolute;margin-left:49.35pt;margin-top:.65pt;width:8.3pt;height:8.4pt;flip:y;z-index:251851776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3" style="position:absolute;margin-left:124pt;margin-top:1pt;width:8.3pt;height:8.4pt;flip:y;z-index:251856896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9" style="position:absolute;margin-left:49.35pt;margin-top:.95pt;width:8.3pt;height:8.4pt;flip:y;z-index:251852800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057162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2" style="position:absolute;margin-left:124pt;margin-top:1.7pt;width:8.3pt;height:8.4pt;flip:y;z-index:251855872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0" style="position:absolute;margin-left:49.35pt;margin-top:1.7pt;width:8.3pt;height:8.4pt;flip:y;z-index:251853824"/>
              </w:pic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0916BF" w:rsidRDefault="000916BF" w:rsidP="000916B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EE32DA" w:rsidRDefault="00EE32DA" w:rsidP="00EE32DA">
      <w:pPr>
        <w:tabs>
          <w:tab w:val="left" w:pos="2085"/>
        </w:tabs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ab/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</w:p>
    <w:p w:rsidR="00DD6362" w:rsidRDefault="00224114" w:rsidP="00EE32DA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A4A70" w:rsidRDefault="00BA4A70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CZĘSĆ III</w:t>
      </w:r>
    </w:p>
    <w:p w:rsidR="00D07999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DZIECI UMIESZCZONYCH W RODZINIE ZASTĘPCZEJ</w:t>
      </w:r>
    </w:p>
    <w:p w:rsidR="00D07999" w:rsidRPr="0082710B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09"/>
        <w:gridCol w:w="4639"/>
        <w:gridCol w:w="3106"/>
      </w:tblGrid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8" style="position:absolute;margin-left:34.15pt;margin-top:2.45pt;width:8.3pt;height:8.4pt;flip:y;z-index:2518732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7" style="position:absolute;margin-left:127.9pt;margin-top:2.85pt;width:8.3pt;height:8.4pt;flip:y;z-index:251872256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3" style="position:absolute;margin-left:131.05pt;margin-top:2.1pt;width:8.3pt;height:20.6pt;flip:y;z-index:25186816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2" style="position:absolute;margin-left:119.3pt;margin-top:2.1pt;width:8.3pt;height:20.6pt;flip:y;z-index:25186713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1" style="position:absolute;margin-left:106.15pt;margin-top:2.1pt;width:8.3pt;height:20.6pt;flip:y;z-index:25186611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0" style="position:absolute;margin-left:93.15pt;margin-top:2.1pt;width:8.3pt;height:20.6pt;flip:y;z-index:25186508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9" style="position:absolute;margin-left:80.95pt;margin-top:2.1pt;width:8.3pt;height:20.6pt;flip:y;z-index:25186406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4" style="position:absolute;margin-left:14.8pt;margin-top:2.1pt;width:8.3pt;height:20.6pt;flip:y;z-index:25186918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4" style="position:absolute;margin-left:2.3pt;margin-top:2.1pt;width:8.3pt;height:20.6pt;flip:y;z-index:2518589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6" style="position:absolute;margin-left:41.6pt;margin-top:2.1pt;width:8.3pt;height:20.6pt;flip:y;z-index:25186099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5" style="position:absolute;margin-left:29.55pt;margin-top:2.1pt;width:8.3pt;height:20.6pt;flip:y;z-index:25185996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7" style="position:absolute;margin-left:55.3pt;margin-top:2.1pt;width:8.3pt;height:20.6pt;flip:y;z-index:2518620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8" style="position:absolute;margin-left:68.1pt;margin-top:2.1pt;width:8.3pt;height:20.6pt;flip:y;z-index:251863040;mso-position-horizontal-relative:text;mso-position-vertical-relative:margin">
                  <w10:wrap anchory="margin"/>
                </v:rect>
              </w:pic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5" style="position:absolute;margin-left:127.9pt;margin-top:2.35pt;width:8.3pt;height:8.4pt;flip:y;z-index:251870208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6" style="position:absolute;margin-left:127.9pt;margin-top:2.55pt;width:8.3pt;height:8.4pt;flip:y;z-index:251871232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3" style="position:absolute;margin-left:34.15pt;margin-top:2.45pt;width:8.3pt;height:8.4pt;flip:y;z-index:2518896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2" style="position:absolute;margin-left:127.9pt;margin-top:2.85pt;width:8.3pt;height:8.4pt;flip:y;z-index:251888640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8" style="position:absolute;margin-left:131.05pt;margin-top:2.1pt;width:8.3pt;height:20.6pt;flip:y;z-index:2518845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7" style="position:absolute;margin-left:119.3pt;margin-top:2.1pt;width:8.3pt;height:20.6pt;flip:y;z-index:2518835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6" style="position:absolute;margin-left:106.15pt;margin-top:2.1pt;width:8.3pt;height:20.6pt;flip:y;z-index:25188249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5" style="position:absolute;margin-left:93.15pt;margin-top:2.1pt;width:8.3pt;height:20.6pt;flip:y;z-index:2518814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4" style="position:absolute;margin-left:80.95pt;margin-top:2.1pt;width:8.3pt;height:20.6pt;flip:y;z-index:25188044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9" style="position:absolute;margin-left:14.8pt;margin-top:2.1pt;width:8.3pt;height:20.6pt;flip:y;z-index:2518855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9" style="position:absolute;margin-left:2.3pt;margin-top:2.1pt;width:8.3pt;height:20.6pt;flip:y;z-index:25187532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1" style="position:absolute;margin-left:41.6pt;margin-top:2.1pt;width:8.3pt;height:20.6pt;flip:y;z-index:25187737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0" style="position:absolute;margin-left:29.55pt;margin-top:2.1pt;width:8.3pt;height:20.6pt;flip:y;z-index:25187635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2" style="position:absolute;margin-left:55.3pt;margin-top:2.1pt;width:8.3pt;height:20.6pt;flip:y;z-index:25187840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3" style="position:absolute;margin-left:68.1pt;margin-top:2.1pt;width:8.3pt;height:20.6pt;flip:y;z-index:251879424;mso-position-horizontal-relative:text;mso-position-vertical-relative:margin">
                  <w10:wrap anchory="margin"/>
                </v:rect>
              </w:pic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0" style="position:absolute;margin-left:127.9pt;margin-top:2.35pt;width:8.3pt;height:8.4pt;flip:y;z-index:251886592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1" style="position:absolute;margin-left:127.9pt;margin-top:2.55pt;width:8.3pt;height:8.4pt;flip:y;z-index:251887616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8" style="position:absolute;margin-left:34.15pt;margin-top:2.45pt;width:8.3pt;height:8.4pt;flip:y;z-index:2519060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7" style="position:absolute;margin-left:127.9pt;margin-top:2.85pt;width:8.3pt;height:8.4pt;flip:y;z-index:251905024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3" style="position:absolute;margin-left:131.05pt;margin-top:2.1pt;width:8.3pt;height:20.6pt;flip:y;z-index:25190092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2" style="position:absolute;margin-left:119.3pt;margin-top:2.1pt;width:8.3pt;height:20.6pt;flip:y;z-index:25189990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1" style="position:absolute;margin-left:106.15pt;margin-top:2.1pt;width:8.3pt;height:20.6pt;flip:y;z-index:25189888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0" style="position:absolute;margin-left:93.15pt;margin-top:2.1pt;width:8.3pt;height:20.6pt;flip:y;z-index:25189785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9" style="position:absolute;margin-left:80.95pt;margin-top:2.1pt;width:8.3pt;height:20.6pt;flip:y;z-index:25189683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4" style="position:absolute;margin-left:14.8pt;margin-top:2.1pt;width:8.3pt;height:20.6pt;flip:y;z-index:25190195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4" style="position:absolute;margin-left:2.3pt;margin-top:2.1pt;width:8.3pt;height:20.6pt;flip:y;z-index:25189171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6" style="position:absolute;margin-left:41.6pt;margin-top:2.1pt;width:8.3pt;height:20.6pt;flip:y;z-index:25189376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5" style="position:absolute;margin-left:29.55pt;margin-top:2.1pt;width:8.3pt;height:20.6pt;flip:y;z-index:25189273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7" style="position:absolute;margin-left:55.3pt;margin-top:2.1pt;width:8.3pt;height:20.6pt;flip:y;z-index:25189478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68" style="position:absolute;margin-left:68.1pt;margin-top:2.1pt;width:8.3pt;height:20.6pt;flip:y;z-index:251895808;mso-position-horizontal-relative:text;mso-position-vertical-relative:margin">
                  <w10:wrap anchory="margin"/>
                </v:rect>
              </w:pic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5" style="position:absolute;margin-left:127.9pt;margin-top:2.35pt;width:8.3pt;height:8.4pt;flip:y;z-index:251902976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6" style="position:absolute;margin-left:127.9pt;margin-top:2.55pt;width:8.3pt;height:8.4pt;flip:y;z-index:251904000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3" style="position:absolute;margin-left:34.15pt;margin-top:2.45pt;width:8.3pt;height:8.4pt;flip:y;z-index:25192243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2" style="position:absolute;margin-left:127.9pt;margin-top:2.85pt;width:8.3pt;height:8.4pt;flip:y;z-index:251921408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8" style="position:absolute;margin-left:131.05pt;margin-top:2.1pt;width:8.3pt;height:20.6pt;flip:y;z-index:25191731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7" style="position:absolute;margin-left:119.3pt;margin-top:2.1pt;width:8.3pt;height:20.6pt;flip:y;z-index:25191628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6" style="position:absolute;margin-left:106.15pt;margin-top:2.1pt;width:8.3pt;height:20.6pt;flip:y;z-index:25191526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5" style="position:absolute;margin-left:93.15pt;margin-top:2.1pt;width:8.3pt;height:20.6pt;flip:y;z-index:2519142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4" style="position:absolute;margin-left:80.95pt;margin-top:2.1pt;width:8.3pt;height:20.6pt;flip:y;z-index:2519132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9" style="position:absolute;margin-left:14.8pt;margin-top:2.1pt;width:8.3pt;height:20.6pt;flip:y;z-index:25191833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79" style="position:absolute;margin-left:2.3pt;margin-top:2.1pt;width:8.3pt;height:20.6pt;flip:y;z-index:25190809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1" style="position:absolute;margin-left:41.6pt;margin-top:2.1pt;width:8.3pt;height:20.6pt;flip:y;z-index:2519101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0" style="position:absolute;margin-left:29.55pt;margin-top:2.1pt;width:8.3pt;height:20.6pt;flip:y;z-index:25190912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2" style="position:absolute;margin-left:55.3pt;margin-top:2.1pt;width:8.3pt;height:20.6pt;flip:y;z-index:2519111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83" style="position:absolute;margin-left:68.1pt;margin-top:2.1pt;width:8.3pt;height:20.6pt;flip:y;z-index:251912192;mso-position-horizontal-relative:text;mso-position-vertical-relative:margin">
                  <w10:wrap anchory="margin"/>
                </v:rect>
              </w:pic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0" style="position:absolute;margin-left:127.9pt;margin-top:2.35pt;width:8.3pt;height:8.4pt;flip:y;z-index:251919360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1" style="position:absolute;margin-left:127.9pt;margin-top:2.55pt;width:8.3pt;height:8.4pt;flip:y;z-index:251920384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8" style="position:absolute;margin-left:34.15pt;margin-top:2.45pt;width:8.3pt;height:8.4pt;flip:y;z-index:25193881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7" style="position:absolute;margin-left:127.9pt;margin-top:2.85pt;width:8.3pt;height:8.4pt;flip:y;z-index:251937792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3" style="position:absolute;margin-left:131.05pt;margin-top:2.1pt;width:8.3pt;height:20.6pt;flip:y;z-index:25193369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2" style="position:absolute;margin-left:119.3pt;margin-top:2.1pt;width:8.3pt;height:20.6pt;flip:y;z-index:251932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1" style="position:absolute;margin-left:106.15pt;margin-top:2.1pt;width:8.3pt;height:20.6pt;flip:y;z-index:25193164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0" style="position:absolute;margin-left:93.15pt;margin-top:2.1pt;width:8.3pt;height:20.6pt;flip:y;z-index:25193062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9" style="position:absolute;margin-left:80.95pt;margin-top:2.1pt;width:8.3pt;height:20.6pt;flip:y;z-index:25192960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4" style="position:absolute;margin-left:14.8pt;margin-top:2.1pt;width:8.3pt;height:20.6pt;flip:y;z-index:251934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4" style="position:absolute;margin-left:2.3pt;margin-top:2.1pt;width:8.3pt;height:20.6pt;flip:y;z-index:2519244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6" style="position:absolute;margin-left:41.6pt;margin-top:2.1pt;width:8.3pt;height:20.6pt;flip:y;z-index:25192652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5" style="position:absolute;margin-left:29.55pt;margin-top:2.1pt;width:8.3pt;height:20.6pt;flip:y;z-index:25192550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7" style="position:absolute;margin-left:55.3pt;margin-top:2.1pt;width:8.3pt;height:20.6pt;flip:y;z-index:25192755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98" style="position:absolute;margin-left:68.1pt;margin-top:2.1pt;width:8.3pt;height:20.6pt;flip:y;z-index:251928576;mso-position-horizontal-relative:text;mso-position-vertical-relative:margin">
                  <w10:wrap anchory="margin"/>
                </v:rect>
              </w:pic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5" style="position:absolute;margin-left:127.9pt;margin-top:2.35pt;width:8.3pt;height:8.4pt;flip:y;z-index:251935744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057162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306" style="position:absolute;margin-left:127.9pt;margin-top:2.55pt;width:8.3pt;height:8.4pt;flip:y;z-index:251936768;mso-position-horizontal-relative:text;mso-position-vertical-relative:text"/>
              </w:pic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rPr>
          <w:trHeight w:val="28"/>
        </w:trPr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D07999" w:rsidRPr="00CB7AEE" w:rsidRDefault="00DF7F37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opiekuna prawnego/opiekuna zastępczego</w:t>
            </w:r>
            <w:r w:rsidR="00D0799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95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F7F37" w:rsidRDefault="00DF7F37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Pr="00D9345B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……………………………………………………………………….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opiekuna zastępczego/opiekunów zastępczych</w:t>
      </w:r>
    </w:p>
    <w:p w:rsidR="00D07999" w:rsidRPr="00F04AEB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sectPr w:rsidR="00D07999" w:rsidRPr="00F04AEB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3F" w:rsidRDefault="006F2C3F" w:rsidP="00650D64">
      <w:pPr>
        <w:spacing w:after="0" w:line="240" w:lineRule="auto"/>
      </w:pPr>
      <w:r>
        <w:separator/>
      </w:r>
    </w:p>
  </w:endnote>
  <w:endnote w:type="continuationSeparator" w:id="1">
    <w:p w:rsidR="006F2C3F" w:rsidRDefault="006F2C3F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6F2C3F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3F" w:rsidRDefault="006F2C3F" w:rsidP="00650D64">
      <w:pPr>
        <w:spacing w:after="0" w:line="240" w:lineRule="auto"/>
      </w:pPr>
      <w:r>
        <w:separator/>
      </w:r>
    </w:p>
  </w:footnote>
  <w:footnote w:type="continuationSeparator" w:id="1">
    <w:p w:rsidR="006F2C3F" w:rsidRDefault="006F2C3F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D64"/>
    <w:rsid w:val="00017E2B"/>
    <w:rsid w:val="00025245"/>
    <w:rsid w:val="000320E2"/>
    <w:rsid w:val="00057162"/>
    <w:rsid w:val="000647A3"/>
    <w:rsid w:val="000916BF"/>
    <w:rsid w:val="000B5071"/>
    <w:rsid w:val="000D43B5"/>
    <w:rsid w:val="001A5A08"/>
    <w:rsid w:val="001E56CD"/>
    <w:rsid w:val="00207579"/>
    <w:rsid w:val="00212B64"/>
    <w:rsid w:val="00223743"/>
    <w:rsid w:val="00224114"/>
    <w:rsid w:val="00226848"/>
    <w:rsid w:val="00227F43"/>
    <w:rsid w:val="00251FE9"/>
    <w:rsid w:val="00254318"/>
    <w:rsid w:val="00277172"/>
    <w:rsid w:val="002B4311"/>
    <w:rsid w:val="002F17BC"/>
    <w:rsid w:val="002F567E"/>
    <w:rsid w:val="003A0BEE"/>
    <w:rsid w:val="004277D6"/>
    <w:rsid w:val="00510413"/>
    <w:rsid w:val="0052160B"/>
    <w:rsid w:val="005819F3"/>
    <w:rsid w:val="00611108"/>
    <w:rsid w:val="00650D64"/>
    <w:rsid w:val="006621E7"/>
    <w:rsid w:val="006D4CDF"/>
    <w:rsid w:val="006F2C3F"/>
    <w:rsid w:val="00730E27"/>
    <w:rsid w:val="007715DD"/>
    <w:rsid w:val="00782BC1"/>
    <w:rsid w:val="0078730B"/>
    <w:rsid w:val="0082710B"/>
    <w:rsid w:val="0083143F"/>
    <w:rsid w:val="00886BCC"/>
    <w:rsid w:val="008C6E46"/>
    <w:rsid w:val="008D7723"/>
    <w:rsid w:val="008E577F"/>
    <w:rsid w:val="00952B33"/>
    <w:rsid w:val="00990A23"/>
    <w:rsid w:val="00A80E67"/>
    <w:rsid w:val="00A94B77"/>
    <w:rsid w:val="00AF1198"/>
    <w:rsid w:val="00B64F06"/>
    <w:rsid w:val="00B64F5A"/>
    <w:rsid w:val="00BA0CD2"/>
    <w:rsid w:val="00BA4A70"/>
    <w:rsid w:val="00BD477A"/>
    <w:rsid w:val="00C46AEB"/>
    <w:rsid w:val="00CC14B0"/>
    <w:rsid w:val="00CC262D"/>
    <w:rsid w:val="00CD40C5"/>
    <w:rsid w:val="00D07999"/>
    <w:rsid w:val="00D436BC"/>
    <w:rsid w:val="00D45291"/>
    <w:rsid w:val="00D454A2"/>
    <w:rsid w:val="00DA4C3F"/>
    <w:rsid w:val="00DC5166"/>
    <w:rsid w:val="00DD4D4A"/>
    <w:rsid w:val="00DD6362"/>
    <w:rsid w:val="00DF7F37"/>
    <w:rsid w:val="00E26E71"/>
    <w:rsid w:val="00E32A2F"/>
    <w:rsid w:val="00EE32DA"/>
    <w:rsid w:val="00F04AEB"/>
    <w:rsid w:val="00F31214"/>
    <w:rsid w:val="00F4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8F8E-2C61-4C28-ACDA-75AD8419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</cp:lastModifiedBy>
  <cp:revision>25</cp:revision>
  <cp:lastPrinted>2016-06-07T07:21:00Z</cp:lastPrinted>
  <dcterms:created xsi:type="dcterms:W3CDTF">2016-06-07T06:21:00Z</dcterms:created>
  <dcterms:modified xsi:type="dcterms:W3CDTF">2019-05-16T09:03:00Z</dcterms:modified>
</cp:coreProperties>
</file>