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D9101E">
        <w:rPr>
          <w:rFonts w:asciiTheme="majorHAnsi" w:hAnsiTheme="majorHAnsi"/>
        </w:rPr>
        <w:t xml:space="preserve"> 01 września </w:t>
      </w:r>
      <w:r w:rsidR="00A0021B" w:rsidRPr="00004B97">
        <w:rPr>
          <w:rFonts w:asciiTheme="majorHAnsi" w:hAnsiTheme="majorHAnsi"/>
        </w:rPr>
        <w:t>2020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D9101E">
        <w:rPr>
          <w:rFonts w:asciiTheme="majorHAnsi" w:hAnsiTheme="majorHAnsi"/>
        </w:rPr>
        <w:t>14</w:t>
      </w:r>
      <w:r w:rsidR="00A0021B" w:rsidRPr="00004B97">
        <w:rPr>
          <w:rFonts w:asciiTheme="majorHAnsi" w:hAnsiTheme="majorHAnsi"/>
        </w:rPr>
        <w:t>/20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ZAPYTANIE 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BD16EE" w:rsidRPr="00004B97" w:rsidRDefault="00621308" w:rsidP="000E2215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 xml:space="preserve">NA </w:t>
      </w:r>
      <w:r w:rsidR="007B5DAA">
        <w:rPr>
          <w:rFonts w:asciiTheme="majorHAnsi" w:hAnsiTheme="majorHAnsi"/>
          <w:b/>
        </w:rPr>
        <w:t>USŁUGĘ</w:t>
      </w:r>
      <w:r w:rsidRPr="00004B97">
        <w:rPr>
          <w:rFonts w:asciiTheme="majorHAnsi" w:hAnsiTheme="majorHAnsi"/>
          <w:b/>
        </w:rPr>
        <w:t xml:space="preserve"> TRANSPORT</w:t>
      </w:r>
      <w:r w:rsidR="007B5DAA">
        <w:rPr>
          <w:rFonts w:asciiTheme="majorHAnsi" w:hAnsiTheme="majorHAnsi"/>
          <w:b/>
        </w:rPr>
        <w:t xml:space="preserve">OWĄ </w:t>
      </w: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ofertowego przed terminem składania ofert. Informacja o wprowadzeniu zmiany lub uzupełnieniu treści zapytania ofertowego zostanie o</w:t>
      </w:r>
      <w:r w:rsidR="0040660D">
        <w:rPr>
          <w:rFonts w:asciiTheme="majorHAnsi" w:hAnsiTheme="majorHAnsi"/>
        </w:rPr>
        <w:t>publikowana na stronie Zamawiające</w:t>
      </w:r>
      <w:r w:rsidRPr="003C2002">
        <w:rPr>
          <w:rFonts w:asciiTheme="majorHAnsi" w:hAnsiTheme="majorHAnsi"/>
        </w:rPr>
        <w:t>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7B5DAA">
        <w:rPr>
          <w:rFonts w:ascii="Times New Roman" w:hAnsi="Times New Roman"/>
          <w:b/>
        </w:rPr>
        <w:t>Usługę transportową</w:t>
      </w:r>
      <w:r w:rsidR="00192ED2" w:rsidRPr="00004B97">
        <w:rPr>
          <w:rFonts w:ascii="Times New Roman" w:hAnsi="Times New Roman" w:cs="Times New Roman"/>
        </w:rPr>
        <w:t xml:space="preserve"> </w:t>
      </w:r>
      <w:r w:rsidR="00192ED2" w:rsidRPr="00D9101E">
        <w:rPr>
          <w:rFonts w:asciiTheme="majorHAnsi" w:hAnsiTheme="majorHAnsi"/>
          <w:b/>
        </w:rPr>
        <w:t xml:space="preserve">dla </w:t>
      </w:r>
      <w:r w:rsidR="00004B97" w:rsidRPr="00D9101E">
        <w:rPr>
          <w:rFonts w:asciiTheme="majorHAnsi" w:hAnsiTheme="majorHAnsi"/>
          <w:b/>
        </w:rPr>
        <w:t>uczestników projektu ,,BEZ BARIER</w:t>
      </w:r>
      <w:r w:rsidR="005625DC" w:rsidRPr="00D9101E">
        <w:rPr>
          <w:rFonts w:asciiTheme="majorHAnsi" w:hAnsiTheme="majorHAnsi"/>
          <w:b/>
        </w:rPr>
        <w:t>”</w:t>
      </w:r>
      <w:r w:rsidR="005625DC" w:rsidRPr="00004B97">
        <w:rPr>
          <w:rFonts w:asciiTheme="majorHAnsi" w:hAnsiTheme="majorHAnsi"/>
        </w:rPr>
        <w:t xml:space="preserve">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2268"/>
        <w:gridCol w:w="5252"/>
      </w:tblGrid>
      <w:tr w:rsidR="00621308" w:rsidRPr="00621308" w:rsidTr="00C7217C">
        <w:trPr>
          <w:jc w:val="center"/>
        </w:trPr>
        <w:tc>
          <w:tcPr>
            <w:tcW w:w="1569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26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5252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C7217C">
        <w:trPr>
          <w:jc w:val="center"/>
        </w:trPr>
        <w:tc>
          <w:tcPr>
            <w:tcW w:w="1569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7B5DAA" w:rsidRDefault="00EA58E9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Słubice</w:t>
            </w:r>
            <w:r w:rsidR="007B5DAA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21308" w:rsidRDefault="004A5905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268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621308" w:rsidRDefault="0000418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11 wrześ</w:t>
            </w:r>
            <w:r w:rsidR="006A22D3">
              <w:rPr>
                <w:rFonts w:asciiTheme="majorHAnsi" w:hAnsiTheme="majorHAnsi"/>
                <w:sz w:val="20"/>
                <w:szCs w:val="20"/>
              </w:rPr>
              <w:t>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 2020</w:t>
            </w:r>
            <w:r>
              <w:rPr>
                <w:rFonts w:asciiTheme="majorHAnsi" w:hAnsiTheme="majorHAnsi"/>
                <w:sz w:val="20"/>
                <w:szCs w:val="20"/>
              </w:rPr>
              <w:t>r do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7B5DAA">
              <w:rPr>
                <w:rFonts w:asciiTheme="majorHAnsi" w:hAnsiTheme="majorHAnsi"/>
                <w:sz w:val="20"/>
                <w:szCs w:val="20"/>
              </w:rPr>
              <w:t>3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wrześ</w:t>
            </w:r>
            <w:r>
              <w:rPr>
                <w:rFonts w:asciiTheme="majorHAnsi" w:hAnsiTheme="majorHAnsi"/>
                <w:sz w:val="20"/>
                <w:szCs w:val="20"/>
              </w:rPr>
              <w:t>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2020</w:t>
            </w:r>
            <w:r w:rsidR="00621308">
              <w:rPr>
                <w:rFonts w:asciiTheme="majorHAnsi" w:hAnsiTheme="majorHAnsi"/>
                <w:sz w:val="20"/>
                <w:szCs w:val="20"/>
              </w:rPr>
              <w:t>r.</w:t>
            </w:r>
          </w:p>
        </w:tc>
        <w:tc>
          <w:tcPr>
            <w:tcW w:w="5252" w:type="dxa"/>
          </w:tcPr>
          <w:p w:rsidR="00501670" w:rsidRDefault="00EA58E9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Trzy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</w:p>
          <w:p w:rsidR="00C7217C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2D3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Słubic</w:t>
            </w:r>
          </w:p>
          <w:p w:rsidR="002B3076" w:rsidRDefault="007B5DAA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III Rundę </w:t>
            </w:r>
            <w:r w:rsidR="00C7217C">
              <w:rPr>
                <w:rFonts w:asciiTheme="majorHAnsi" w:hAnsiTheme="majorHAnsi"/>
                <w:sz w:val="20"/>
                <w:szCs w:val="20"/>
              </w:rPr>
              <w:t>Paralekkoatletyczne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go Grand Prix Polski 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640B" w:rsidRPr="00416CB6">
              <w:rPr>
                <w:rFonts w:asciiTheme="majorHAnsi" w:hAnsiTheme="majorHAnsi"/>
                <w:sz w:val="20"/>
                <w:szCs w:val="20"/>
              </w:rPr>
              <w:t>do</w:t>
            </w:r>
            <w:r w:rsidR="000E2215" w:rsidRPr="00416CB6"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 w:rsidR="004A5905" w:rsidRPr="00416CB6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501670" w:rsidRDefault="002B3076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(osoby dorosłe</w:t>
            </w:r>
            <w:r w:rsidR="007B5DAA">
              <w:rPr>
                <w:rFonts w:asciiTheme="majorHAnsi" w:hAnsiTheme="majorHAnsi"/>
                <w:sz w:val="20"/>
                <w:szCs w:val="20"/>
              </w:rPr>
              <w:t xml:space="preserve"> z niepełnosprawnościami, </w:t>
            </w:r>
          </w:p>
          <w:p w:rsidR="00621308" w:rsidRDefault="007B5DAA" w:rsidP="00416C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/>
                <w:sz w:val="20"/>
                <w:szCs w:val="20"/>
              </w:rPr>
              <w:t>w tym jedna osoba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>
              <w:rPr>
                <w:rFonts w:asciiTheme="majorHAnsi" w:hAnsiTheme="majorHAnsi"/>
                <w:sz w:val="20"/>
                <w:szCs w:val="20"/>
              </w:rPr>
              <w:t>na wózku inwalidzkim</w:t>
            </w:r>
            <w:r w:rsidR="002B3076">
              <w:rPr>
                <w:rFonts w:asciiTheme="majorHAnsi" w:hAnsiTheme="majorHAnsi"/>
                <w:sz w:val="20"/>
                <w:szCs w:val="20"/>
              </w:rPr>
              <w:t>)</w:t>
            </w:r>
          </w:p>
          <w:bookmarkEnd w:id="0"/>
          <w:p w:rsidR="00501670" w:rsidRDefault="006754C4" w:rsidP="000E22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Przejazd z Włoszczowy do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Słubic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z powrotem, oraz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codzienne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przewożenie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sportowców </w:t>
            </w:r>
            <w:r w:rsidR="003550BC">
              <w:rPr>
                <w:rFonts w:asciiTheme="majorHAnsi" w:hAnsiTheme="majorHAnsi"/>
                <w:sz w:val="20"/>
                <w:szCs w:val="20"/>
              </w:rPr>
              <w:t xml:space="preserve">i ich opiekunów </w:t>
            </w:r>
          </w:p>
          <w:p w:rsidR="00501670" w:rsidRDefault="00501670" w:rsidP="000E22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 miejsca zakwaterowania na zawody i z powrotem </w:t>
            </w:r>
          </w:p>
          <w:p w:rsidR="002B3076" w:rsidRDefault="00B40F51" w:rsidP="000E22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obrębie administracyjnym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miasta Słubice</w:t>
            </w:r>
            <w:r w:rsidR="000E221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3550BC">
      <w:pPr>
        <w:pStyle w:val="Akapitzlist"/>
        <w:numPr>
          <w:ilvl w:val="0"/>
          <w:numId w:val="5"/>
        </w:numPr>
        <w:shd w:val="clear" w:color="auto" w:fill="FFFFFF" w:themeFill="background1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7B5DAA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B40F51">
        <w:rPr>
          <w:rFonts w:asciiTheme="majorHAnsi" w:hAnsiTheme="majorHAnsi"/>
        </w:rPr>
        <w:t>mawiającego;</w:t>
      </w:r>
    </w:p>
    <w:p w:rsidR="00EE356F" w:rsidRDefault="007B5DA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zapewni pojazd</w:t>
      </w:r>
      <w:r w:rsidR="002B3076" w:rsidRPr="0000418F">
        <w:rPr>
          <w:rFonts w:asciiTheme="majorHAnsi" w:hAnsiTheme="majorHAnsi"/>
        </w:rPr>
        <w:t xml:space="preserve"> sprawny techniczn</w:t>
      </w:r>
      <w:r w:rsidR="00F11EFD">
        <w:rPr>
          <w:rFonts w:asciiTheme="majorHAnsi" w:hAnsiTheme="majorHAnsi"/>
        </w:rPr>
        <w:t>i</w:t>
      </w:r>
      <w:r w:rsidR="002B3076" w:rsidRPr="0000418F">
        <w:rPr>
          <w:rFonts w:asciiTheme="majorHAnsi" w:hAnsiTheme="majorHAnsi"/>
        </w:rPr>
        <w:t xml:space="preserve">e, </w:t>
      </w:r>
      <w:r w:rsidR="00F11EFD">
        <w:rPr>
          <w:rFonts w:asciiTheme="majorHAnsi" w:hAnsiTheme="majorHAnsi"/>
        </w:rPr>
        <w:t xml:space="preserve">posiadający wszelkie niezbędne, wymagane przepisami homologacje i dopuszczenia do ruchu, </w:t>
      </w:r>
      <w:r w:rsidR="00EE356F">
        <w:rPr>
          <w:rFonts w:asciiTheme="majorHAnsi" w:hAnsiTheme="majorHAnsi"/>
        </w:rPr>
        <w:t xml:space="preserve">zapewniający wszystkim pasażerom miejsca siedzące, wyposażony w pasy bezpieczeństwa oraz odpowiednie urządzenia ułatwiające swobodne i szybkie zajęcie miejsca w pojeździe oraz bezpieczne opuszczenie pojazdu, specjalnie dostosowany do przewozu osób niepełnosprawnych, w tym osoby poruszającej </w:t>
      </w:r>
      <w:r w:rsidR="00B40F51">
        <w:rPr>
          <w:rFonts w:asciiTheme="majorHAnsi" w:hAnsiTheme="majorHAnsi"/>
        </w:rPr>
        <w:t>się na wózku inwalidzkim;</w:t>
      </w:r>
      <w:r w:rsidR="00EE356F">
        <w:rPr>
          <w:rFonts w:asciiTheme="majorHAnsi" w:hAnsiTheme="majorHAnsi"/>
        </w:rPr>
        <w:t xml:space="preserve"> </w:t>
      </w:r>
    </w:p>
    <w:p w:rsidR="000E2215" w:rsidRDefault="000E2215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pojazd, w którym oprócz miejsca bagażowego dla uczestników wyjazdu, musi również </w:t>
      </w:r>
      <w:r w:rsidR="008D73C2">
        <w:rPr>
          <w:rFonts w:asciiTheme="majorHAnsi" w:hAnsiTheme="majorHAnsi"/>
        </w:rPr>
        <w:t>znaleź</w:t>
      </w:r>
      <w:r>
        <w:rPr>
          <w:rFonts w:asciiTheme="majorHAnsi" w:hAnsiTheme="majorHAnsi"/>
        </w:rPr>
        <w:t>ć</w:t>
      </w:r>
      <w:r w:rsidR="008D73C2">
        <w:rPr>
          <w:rFonts w:asciiTheme="majorHAnsi" w:hAnsiTheme="majorHAnsi"/>
        </w:rPr>
        <w:t xml:space="preserve"> się miejsce na sprzęt sportowy w postaci siedziska </w:t>
      </w:r>
      <w:r w:rsidR="00501670">
        <w:rPr>
          <w:rFonts w:asciiTheme="majorHAnsi" w:hAnsiTheme="majorHAnsi"/>
        </w:rPr>
        <w:t xml:space="preserve">              </w:t>
      </w:r>
      <w:r w:rsidR="008D73C2">
        <w:rPr>
          <w:rFonts w:asciiTheme="majorHAnsi" w:hAnsiTheme="majorHAnsi"/>
        </w:rPr>
        <w:t xml:space="preserve">o wymiarach (po złożeniu) 1 m x 0,80 m x 0,80 m; </w:t>
      </w:r>
    </w:p>
    <w:p w:rsidR="006754C4" w:rsidRDefault="00F11EFD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</w:t>
      </w:r>
      <w:r w:rsidR="000E2215">
        <w:rPr>
          <w:rFonts w:asciiTheme="majorHAnsi" w:hAnsiTheme="majorHAnsi"/>
        </w:rPr>
        <w:t xml:space="preserve">wyposażony w </w:t>
      </w:r>
      <w:r>
        <w:rPr>
          <w:rFonts w:asciiTheme="majorHAnsi" w:hAnsiTheme="majorHAnsi"/>
        </w:rPr>
        <w:t>najazd pochyły</w:t>
      </w:r>
      <w:r w:rsidR="006754C4">
        <w:rPr>
          <w:rFonts w:asciiTheme="majorHAnsi" w:hAnsiTheme="majorHAnsi"/>
        </w:rPr>
        <w:t>, antypoślizgowy</w:t>
      </w:r>
      <w:r>
        <w:rPr>
          <w:rFonts w:asciiTheme="majorHAnsi" w:hAnsiTheme="majorHAnsi"/>
        </w:rPr>
        <w:t xml:space="preserve"> lub podnośnik/platformę hydrauliczną</w:t>
      </w:r>
      <w:r w:rsidR="006754C4">
        <w:rPr>
          <w:rFonts w:asciiTheme="majorHAnsi" w:hAnsiTheme="majorHAnsi"/>
        </w:rPr>
        <w:t>, antypoślizgową</w:t>
      </w:r>
      <w:r>
        <w:rPr>
          <w:rFonts w:asciiTheme="majorHAnsi" w:hAnsiTheme="majorHAnsi"/>
        </w:rPr>
        <w:t xml:space="preserve"> umożliwiającą bezpieczne wprowadzenie pasażerów do wnętrza </w:t>
      </w:r>
      <w:r w:rsidR="00B40F51">
        <w:rPr>
          <w:rFonts w:asciiTheme="majorHAnsi" w:hAnsiTheme="majorHAnsi"/>
        </w:rPr>
        <w:t>pojazdu;</w:t>
      </w:r>
      <w:r>
        <w:rPr>
          <w:rFonts w:asciiTheme="majorHAnsi" w:hAnsiTheme="majorHAnsi"/>
        </w:rPr>
        <w:t xml:space="preserve"> </w:t>
      </w:r>
    </w:p>
    <w:p w:rsidR="00EE356F" w:rsidRDefault="006754C4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wyposażony w komplet pasów ze zwijaczami do mocowania wózka inwalidzkiego do uchwytów podłogowych. </w:t>
      </w:r>
      <w:r w:rsidR="00F11EFD">
        <w:rPr>
          <w:rFonts w:asciiTheme="majorHAnsi" w:hAnsiTheme="majorHAnsi"/>
        </w:rPr>
        <w:t xml:space="preserve">Wózek inwalidzki, </w:t>
      </w:r>
      <w:r w:rsidR="00501670">
        <w:rPr>
          <w:rFonts w:asciiTheme="majorHAnsi" w:hAnsiTheme="majorHAnsi"/>
        </w:rPr>
        <w:t xml:space="preserve">                 </w:t>
      </w:r>
      <w:r w:rsidR="00F11EFD">
        <w:rPr>
          <w:rFonts w:asciiTheme="majorHAnsi" w:hAnsiTheme="majorHAnsi"/>
        </w:rPr>
        <w:t>z którego osoba niepełnosprawna korzystać będzie</w:t>
      </w:r>
      <w:r>
        <w:rPr>
          <w:rFonts w:asciiTheme="majorHAnsi" w:hAnsiTheme="majorHAnsi"/>
        </w:rPr>
        <w:t xml:space="preserve"> w trakcie transportu, musi być stabilnie zamocowany do konstrukcji pojazdu (unieruchomiony), aby nie było możliwości jego pr</w:t>
      </w:r>
      <w:r w:rsidR="00B40F51">
        <w:rPr>
          <w:rFonts w:asciiTheme="majorHAnsi" w:hAnsiTheme="majorHAnsi"/>
        </w:rPr>
        <w:t>zesuwania się w trakcie podróży;</w:t>
      </w:r>
    </w:p>
    <w:p w:rsidR="00664230" w:rsidRDefault="00B40F51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zapewnienia odpowiedniego komfortu Wykonawca zapewni pojazd </w:t>
      </w:r>
      <w:r w:rsidR="002B3076" w:rsidRPr="0000418F">
        <w:rPr>
          <w:rFonts w:asciiTheme="majorHAnsi" w:hAnsiTheme="majorHAnsi"/>
        </w:rPr>
        <w:t>wyposażony</w:t>
      </w:r>
      <w:r w:rsidR="0056260A" w:rsidRPr="0000418F">
        <w:rPr>
          <w:rFonts w:asciiTheme="majorHAnsi" w:hAnsiTheme="majorHAnsi"/>
        </w:rPr>
        <w:t xml:space="preserve"> w </w:t>
      </w:r>
      <w:r>
        <w:rPr>
          <w:rFonts w:asciiTheme="majorHAnsi" w:hAnsiTheme="majorHAnsi"/>
        </w:rPr>
        <w:t xml:space="preserve">sprawnie </w:t>
      </w:r>
      <w:r w:rsidR="0056260A" w:rsidRPr="0000418F">
        <w:rPr>
          <w:rFonts w:asciiTheme="majorHAnsi" w:hAnsiTheme="majorHAnsi"/>
        </w:rPr>
        <w:t>działaj</w:t>
      </w:r>
      <w:r>
        <w:rPr>
          <w:rFonts w:asciiTheme="majorHAnsi" w:hAnsiTheme="majorHAnsi"/>
        </w:rPr>
        <w:t>ący system wentylacji i klimatyzacji,</w:t>
      </w:r>
      <w:r w:rsidR="002B3076" w:rsidRPr="0000418F">
        <w:rPr>
          <w:rFonts w:asciiTheme="majorHAnsi" w:hAnsiTheme="majorHAnsi"/>
        </w:rPr>
        <w:t xml:space="preserve">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0E2215" w:rsidRPr="000E2215" w:rsidRDefault="00664230" w:rsidP="000E2215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</w:t>
      </w:r>
      <w:r w:rsidR="00501670">
        <w:rPr>
          <w:rFonts w:asciiTheme="majorHAnsi" w:hAnsiTheme="majorHAnsi"/>
        </w:rPr>
        <w:t xml:space="preserve">                         </w:t>
      </w:r>
      <w:r w:rsidRPr="00664230">
        <w:rPr>
          <w:rFonts w:asciiTheme="majorHAnsi" w:hAnsiTheme="majorHAnsi"/>
        </w:rPr>
        <w:t xml:space="preserve">w zakresie przewozu osób wydaną na podstawie ustawy z dnia 6 września 2001r. </w:t>
      </w:r>
      <w:r w:rsidR="00501670">
        <w:rPr>
          <w:rFonts w:asciiTheme="majorHAnsi" w:hAnsiTheme="majorHAnsi"/>
        </w:rPr>
        <w:t xml:space="preserve">                </w:t>
      </w:r>
      <w:r w:rsidRPr="00664230">
        <w:rPr>
          <w:rFonts w:asciiTheme="majorHAnsi" w:hAnsiTheme="majorHAnsi"/>
        </w:rPr>
        <w:t xml:space="preserve">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B40F51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usługi transportowej </w:t>
      </w:r>
      <w:r w:rsidR="00664230">
        <w:rPr>
          <w:rFonts w:asciiTheme="majorHAnsi" w:hAnsiTheme="majorHAnsi"/>
        </w:rPr>
        <w:t>Wykonawca zobowiązany będzie do: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Przetransportowania uczestników wyjazdu z Włoszczowy do Krakowa i z powrotem w terminie i czasie wyznaczonym przez Zamawiającego;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Zagwarantowanie pojazdu wraz z kierowcą </w:t>
      </w:r>
      <w:r w:rsidR="001C53E2">
        <w:rPr>
          <w:rFonts w:asciiTheme="majorHAnsi" w:hAnsiTheme="majorHAnsi"/>
        </w:rPr>
        <w:t>do dyspozycji w zakresie codziennego dowozu i odwozu uczestników projektu z miejsca zakwaterowania na treningi oraz rozgrywki sportowe i z powrotem</w:t>
      </w:r>
      <w:r w:rsidR="008D73C2">
        <w:rPr>
          <w:rFonts w:asciiTheme="majorHAnsi" w:hAnsiTheme="majorHAnsi"/>
        </w:rPr>
        <w:t>, w obrębie administracyjnym Krakowa</w:t>
      </w:r>
      <w:r w:rsidR="001C53E2">
        <w:rPr>
          <w:rFonts w:asciiTheme="majorHAnsi" w:hAnsiTheme="majorHAnsi"/>
        </w:rPr>
        <w:t>;</w:t>
      </w:r>
    </w:p>
    <w:p w:rsid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Zapewnienia transportu pojazdem spełniającym</w:t>
      </w:r>
      <w:r w:rsidR="00664230">
        <w:rPr>
          <w:rFonts w:asciiTheme="majorHAnsi" w:hAnsiTheme="majorHAnsi"/>
        </w:rPr>
        <w:t xml:space="preserve"> wymagania określone 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>(Dz.U. z 2016r. poz. 2022, t.j.);</w:t>
      </w:r>
    </w:p>
    <w:p w:rsidR="00EC01F4" w:rsidRP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Ubezpieczenia pojazdu, którym będzie</w:t>
      </w:r>
      <w:r w:rsidR="00EC01F4" w:rsidRPr="00EC01F4">
        <w:rPr>
          <w:rFonts w:asciiTheme="majorHAnsi" w:hAnsiTheme="majorHAnsi"/>
        </w:rPr>
        <w:t xml:space="preserve">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0D31D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0D31DC">
        <w:rPr>
          <w:rFonts w:asciiTheme="majorHAnsi" w:hAnsiTheme="majorHAnsi"/>
          <w:shd w:val="clear" w:color="auto" w:fill="FFFFFF" w:themeFill="background1"/>
        </w:rPr>
        <w:lastRenderedPageBreak/>
        <w:t>W przypadku</w:t>
      </w:r>
      <w:r w:rsidRPr="00EC01F4">
        <w:rPr>
          <w:rFonts w:asciiTheme="majorHAnsi" w:hAnsiTheme="majorHAnsi"/>
        </w:rPr>
        <w:t xml:space="preserve"> awarii pojazdu przewożącego uczestników lub innej nieprzewidzianej sytuacji uniemoż</w:t>
      </w:r>
      <w:r w:rsidR="002E1853">
        <w:rPr>
          <w:rFonts w:asciiTheme="majorHAnsi" w:hAnsiTheme="majorHAnsi"/>
        </w:rPr>
        <w:t xml:space="preserve">liwiającej </w:t>
      </w:r>
      <w:r w:rsidR="000D31DC">
        <w:rPr>
          <w:rFonts w:asciiTheme="majorHAnsi" w:hAnsiTheme="majorHAnsi"/>
        </w:rPr>
        <w:t>terminowe świadczenie usługi</w:t>
      </w:r>
      <w:r w:rsidR="002E1853">
        <w:rPr>
          <w:rFonts w:asciiTheme="majorHAnsi" w:hAnsiTheme="majorHAnsi"/>
        </w:rPr>
        <w:t>, W</w:t>
      </w:r>
      <w:r w:rsidRPr="00EC01F4">
        <w:rPr>
          <w:rFonts w:asciiTheme="majorHAnsi" w:hAnsiTheme="majorHAnsi"/>
        </w:rPr>
        <w:t xml:space="preserve">ykonawca zobowiązany będzie </w:t>
      </w:r>
      <w:r w:rsidR="000D31DC">
        <w:rPr>
          <w:rFonts w:asciiTheme="majorHAnsi" w:hAnsiTheme="majorHAnsi"/>
        </w:rPr>
        <w:t xml:space="preserve">zapewnić, </w:t>
      </w:r>
      <w:r w:rsidR="000D31DC" w:rsidRPr="00EC01F4">
        <w:rPr>
          <w:rFonts w:asciiTheme="majorHAnsi" w:hAnsiTheme="majorHAnsi"/>
        </w:rPr>
        <w:t>w czasie nie</w:t>
      </w:r>
      <w:r w:rsidR="000D31DC">
        <w:rPr>
          <w:rFonts w:asciiTheme="majorHAnsi" w:hAnsiTheme="majorHAnsi"/>
        </w:rPr>
        <w:t xml:space="preserve"> dłuższym niż 2 godziny, transport zastępczy dostosowany </w:t>
      </w:r>
      <w:r w:rsidRPr="00EC01F4">
        <w:rPr>
          <w:rFonts w:asciiTheme="majorHAnsi" w:hAnsiTheme="majorHAnsi"/>
        </w:rPr>
        <w:t xml:space="preserve">do </w:t>
      </w:r>
      <w:r w:rsidR="000D31DC">
        <w:rPr>
          <w:rFonts w:asciiTheme="majorHAnsi" w:hAnsiTheme="majorHAnsi"/>
        </w:rPr>
        <w:t xml:space="preserve">potrzeb osób niepełnosprawnych, spełniający wszystkie wymagane warunki. W przypadku, gdy Wykonawca obowiązku tego nie dopełni, Zamawiający zastrzega sobie prawo zakupu usługi transportowej u innego usługodawcy </w:t>
      </w:r>
      <w:r w:rsidR="00501670">
        <w:rPr>
          <w:rFonts w:asciiTheme="majorHAnsi" w:hAnsiTheme="majorHAnsi"/>
        </w:rPr>
        <w:t xml:space="preserve">                              </w:t>
      </w:r>
      <w:r w:rsidR="000D31DC">
        <w:rPr>
          <w:rFonts w:asciiTheme="majorHAnsi" w:hAnsiTheme="majorHAnsi"/>
        </w:rPr>
        <w:t xml:space="preserve">i obciążenie Wykonawcy równowartością zrealizowanego zakupu zastępczego; 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</w:t>
      </w:r>
      <w:r w:rsidR="00676074">
        <w:rPr>
          <w:rFonts w:asciiTheme="majorHAnsi" w:hAnsiTheme="majorHAnsi"/>
        </w:rPr>
        <w:t>bowiązany jest do zapewnienia kierowcy, który posiada</w:t>
      </w:r>
      <w:r w:rsidRPr="008434F8">
        <w:rPr>
          <w:rFonts w:asciiTheme="majorHAnsi" w:hAnsiTheme="majorHAnsi"/>
        </w:rPr>
        <w:t xml:space="preserve">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0D31DC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</w:t>
      </w:r>
      <w:r w:rsidR="00764F85">
        <w:rPr>
          <w:rFonts w:asciiTheme="majorHAnsi" w:hAnsiTheme="majorHAnsi"/>
        </w:rPr>
        <w:t>z wszelkie inne opłaty związane</w:t>
      </w:r>
      <w:r w:rsidRPr="008434F8">
        <w:rPr>
          <w:rFonts w:asciiTheme="majorHAnsi" w:hAnsiTheme="majorHAnsi"/>
        </w:rPr>
        <w:t xml:space="preserve"> z transportem i niezbędne do wykonywania usługi, łącznie z dojazdem do miejsca rozpoczęcia wyjazdu. </w:t>
      </w:r>
    </w:p>
    <w:p w:rsidR="008434F8" w:rsidRDefault="000D31DC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nie </w:t>
      </w:r>
      <w:r w:rsidR="008434F8" w:rsidRPr="008434F8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onosi kosztów </w:t>
      </w:r>
      <w:r w:rsidR="00E63294">
        <w:rPr>
          <w:rFonts w:asciiTheme="majorHAnsi" w:hAnsiTheme="majorHAnsi"/>
        </w:rPr>
        <w:t>związanych z wyżywieniem i zakwaterowaniem</w:t>
      </w:r>
      <w:r w:rsidR="00764F85">
        <w:rPr>
          <w:rFonts w:asciiTheme="majorHAnsi" w:hAnsiTheme="majorHAnsi"/>
        </w:rPr>
        <w:t xml:space="preserve"> kierowcy. </w:t>
      </w:r>
      <w:r w:rsidR="00E63294">
        <w:rPr>
          <w:rFonts w:asciiTheme="majorHAnsi" w:hAnsiTheme="majorHAnsi"/>
        </w:rPr>
        <w:t xml:space="preserve">Koszty te ponosi organizator zawodów sportowych; </w:t>
      </w:r>
    </w:p>
    <w:p w:rsidR="00764F85" w:rsidRPr="008434F8" w:rsidRDefault="00764F8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we własnym zakresie organizuje sobie miejsce parkingowe dla pojazdu w czasie postoju oraz ponosi koszty związane z jego parkowaniem;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</w:t>
      </w:r>
      <w:r w:rsidR="00E63294">
        <w:rPr>
          <w:rFonts w:asciiTheme="majorHAnsi" w:hAnsiTheme="majorHAnsi"/>
        </w:rPr>
        <w:t>iejsca zbiórki wskazanej przez Z</w:t>
      </w:r>
      <w:r w:rsidRPr="008434F8">
        <w:rPr>
          <w:rFonts w:asciiTheme="majorHAnsi" w:hAnsiTheme="majorHAnsi"/>
        </w:rPr>
        <w:t>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uprawnienia do wykonywania określonej działalności, tj. licencję na wykonywanie transportu drogowego w zakresie przewozu osób wydane na podstawie 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odpowiednią wiedzę i doświadczenie;</w:t>
      </w:r>
    </w:p>
    <w:p w:rsid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  <w:r w:rsidR="00E63294">
        <w:rPr>
          <w:rFonts w:asciiTheme="majorHAnsi" w:hAnsiTheme="majorHAnsi"/>
        </w:rPr>
        <w:t>.</w:t>
      </w:r>
    </w:p>
    <w:p w:rsidR="00E63294" w:rsidRPr="00FA1541" w:rsidRDefault="00E63294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do zmiany w trakcie realizacji zamówienia: zmniejszenie ilości uczestników wyjazdu, zmniejszenie lub zwiększenie przewozów na treningi/rozgrywki sportowe </w:t>
      </w:r>
      <w:r w:rsidR="003550BC">
        <w:rPr>
          <w:rFonts w:asciiTheme="majorHAnsi" w:hAnsiTheme="majorHAnsi"/>
        </w:rPr>
        <w:t>w granicach administracyjnych miasta Kraków</w:t>
      </w:r>
      <w:r>
        <w:rPr>
          <w:rFonts w:asciiTheme="majorHAnsi" w:hAnsiTheme="majorHAnsi"/>
        </w:rPr>
        <w:t>.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lastRenderedPageBreak/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132A0D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  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>cena podana w ofercie powinna być ceną brutto tzn. powinna obejmować wszystkie koszty Wykonawcy związane z realizacją przedmiotu zamówienia, niezbędne do prawidłowego i pełnego jego wykonania oraz uwzględniać wszystkie należne 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D9101E">
        <w:rPr>
          <w:rFonts w:asciiTheme="majorHAnsi" w:hAnsiTheme="majorHAnsi"/>
          <w:b/>
        </w:rPr>
        <w:t>09</w:t>
      </w:r>
      <w:r w:rsidR="00C7217C">
        <w:rPr>
          <w:rFonts w:asciiTheme="majorHAnsi" w:hAnsiTheme="majorHAnsi"/>
          <w:b/>
        </w:rPr>
        <w:t xml:space="preserve"> </w:t>
      </w:r>
      <w:r w:rsidR="00EA58E9">
        <w:rPr>
          <w:rFonts w:asciiTheme="majorHAnsi" w:hAnsiTheme="majorHAnsi"/>
          <w:b/>
        </w:rPr>
        <w:t>wrześ</w:t>
      </w:r>
      <w:r w:rsidR="006A22D3">
        <w:rPr>
          <w:rFonts w:asciiTheme="majorHAnsi" w:hAnsiTheme="majorHAnsi"/>
          <w:b/>
        </w:rPr>
        <w:t>nia</w:t>
      </w:r>
      <w:r w:rsidR="00D228C4" w:rsidRPr="00132A0D">
        <w:rPr>
          <w:rFonts w:asciiTheme="majorHAnsi" w:hAnsiTheme="majorHAnsi"/>
          <w:b/>
        </w:rPr>
        <w:t xml:space="preserve"> </w:t>
      </w:r>
      <w:r w:rsidR="00132A0D">
        <w:rPr>
          <w:rFonts w:asciiTheme="majorHAnsi" w:hAnsiTheme="majorHAnsi"/>
          <w:b/>
        </w:rPr>
        <w:t>2020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="00C7217C">
        <w:rPr>
          <w:rFonts w:asciiTheme="majorHAnsi" w:hAnsiTheme="majorHAnsi"/>
          <w:b/>
        </w:rPr>
        <w:t xml:space="preserve"> do godz. 9.00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D75BF3">
        <w:rPr>
          <w:rFonts w:asciiTheme="majorHAnsi" w:hAnsiTheme="majorHAnsi"/>
        </w:rPr>
        <w:t xml:space="preserve"> </w:t>
      </w:r>
      <w:r w:rsidR="00D75BF3" w:rsidRPr="00D75BF3">
        <w:rPr>
          <w:rFonts w:asciiTheme="majorHAnsi" w:hAnsiTheme="majorHAnsi"/>
          <w:b/>
        </w:rPr>
        <w:t>„Usługa transportowa</w:t>
      </w:r>
      <w:r w:rsidR="003550BC" w:rsidRPr="00D75BF3">
        <w:rPr>
          <w:rFonts w:asciiTheme="majorHAnsi" w:hAnsiTheme="majorHAnsi"/>
          <w:b/>
        </w:rPr>
        <w:t xml:space="preserve"> </w:t>
      </w:r>
      <w:r w:rsidR="00621308" w:rsidRPr="00D75BF3">
        <w:rPr>
          <w:rFonts w:asciiTheme="majorHAnsi" w:hAnsiTheme="majorHAnsi"/>
          <w:b/>
        </w:rPr>
        <w:t>uc</w:t>
      </w:r>
      <w:r w:rsidR="00132A0D" w:rsidRPr="00D75BF3">
        <w:rPr>
          <w:rFonts w:asciiTheme="majorHAnsi" w:hAnsiTheme="majorHAnsi"/>
          <w:b/>
        </w:rPr>
        <w:t xml:space="preserve">zestników </w:t>
      </w:r>
      <w:r w:rsidR="00D9101E">
        <w:rPr>
          <w:rFonts w:asciiTheme="majorHAnsi" w:hAnsiTheme="majorHAnsi"/>
          <w:b/>
        </w:rPr>
        <w:lastRenderedPageBreak/>
        <w:t xml:space="preserve">projektu </w:t>
      </w:r>
      <w:r w:rsidR="00132A0D" w:rsidRPr="00D75BF3">
        <w:rPr>
          <w:rFonts w:asciiTheme="majorHAnsi" w:hAnsiTheme="majorHAnsi"/>
          <w:b/>
        </w:rPr>
        <w:t>BEZ BARIER</w:t>
      </w:r>
      <w:r w:rsidR="00D75BF3" w:rsidRPr="00D75BF3">
        <w:rPr>
          <w:rFonts w:asciiTheme="majorHAnsi" w:hAnsiTheme="majorHAnsi"/>
          <w:b/>
        </w:rPr>
        <w:t xml:space="preserve"> na </w:t>
      </w:r>
      <w:r w:rsidR="00EA58E9">
        <w:rPr>
          <w:rFonts w:asciiTheme="majorHAnsi" w:hAnsiTheme="majorHAnsi"/>
          <w:b/>
        </w:rPr>
        <w:t xml:space="preserve">III Rundę </w:t>
      </w:r>
      <w:r w:rsidR="00D75BF3" w:rsidRPr="00D75BF3">
        <w:rPr>
          <w:rFonts w:asciiTheme="majorHAnsi" w:hAnsiTheme="majorHAnsi"/>
          <w:b/>
        </w:rPr>
        <w:t>Paralekkoatletyczne</w:t>
      </w:r>
      <w:r w:rsidR="00EA58E9">
        <w:rPr>
          <w:rFonts w:asciiTheme="majorHAnsi" w:hAnsiTheme="majorHAnsi"/>
          <w:b/>
        </w:rPr>
        <w:t>go Grand Prix</w:t>
      </w:r>
      <w:r w:rsidR="00D75BF3" w:rsidRPr="00D75BF3">
        <w:rPr>
          <w:rFonts w:asciiTheme="majorHAnsi" w:hAnsiTheme="majorHAnsi"/>
          <w:b/>
        </w:rPr>
        <w:t xml:space="preserve"> </w:t>
      </w:r>
      <w:r w:rsidR="00EA58E9">
        <w:rPr>
          <w:rFonts w:asciiTheme="majorHAnsi" w:hAnsiTheme="majorHAnsi"/>
          <w:b/>
        </w:rPr>
        <w:t>Polski</w:t>
      </w:r>
      <w:r w:rsidR="00D75BF3" w:rsidRPr="00D75BF3">
        <w:rPr>
          <w:rFonts w:asciiTheme="majorHAnsi" w:hAnsiTheme="majorHAnsi"/>
          <w:b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 xml:space="preserve">Wyjaśnienie: prawo do ograniczenia przetwarzania nie </w:t>
      </w:r>
      <w:r w:rsidRPr="003C2002">
        <w:rPr>
          <w:rFonts w:asciiTheme="majorHAnsi" w:hAnsiTheme="majorHAnsi"/>
          <w:i/>
          <w:sz w:val="22"/>
          <w:szCs w:val="22"/>
        </w:rPr>
        <w:lastRenderedPageBreak/>
        <w:t>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764F85">
      <w:pPr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3550BC">
      <w:pPr>
        <w:jc w:val="both"/>
        <w:rPr>
          <w:rFonts w:asciiTheme="majorHAnsi" w:hAnsiTheme="majorHAnsi"/>
          <w:b/>
          <w:sz w:val="20"/>
          <w:szCs w:val="20"/>
        </w:rPr>
      </w:pP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58E9" w:rsidRDefault="00EA58E9" w:rsidP="00EA58E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58E9" w:rsidRDefault="00EA58E9" w:rsidP="00EA58E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A58E9" w:rsidRDefault="00EA58E9" w:rsidP="00EA58E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USŁUGA TRANSPORTOWA UCZETNIKÓW PROJEKTU „BEZ BARIER”</w:t>
      </w:r>
    </w:p>
    <w:p w:rsidR="00EA58E9" w:rsidRDefault="00EA58E9" w:rsidP="00EA58E9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</w:t>
      </w:r>
      <w:r w:rsidR="00D9101E" w:rsidRPr="00D9101E">
        <w:rPr>
          <w:rFonts w:asciiTheme="majorHAnsi" w:hAnsiTheme="majorHAnsi"/>
          <w:sz w:val="20"/>
          <w:szCs w:val="20"/>
          <w:shd w:val="clear" w:color="auto" w:fill="FFFFFF" w:themeFill="background1"/>
        </w:rPr>
        <w:t>14</w:t>
      </w:r>
      <w:r w:rsidRPr="00C7217C">
        <w:rPr>
          <w:rFonts w:asciiTheme="majorHAnsi" w:hAnsiTheme="majorHAnsi"/>
          <w:sz w:val="20"/>
          <w:szCs w:val="20"/>
        </w:rPr>
        <w:t>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58E9" w:rsidTr="00A67CF9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III RUNDĘ PARALEKKOATLETYCZNEGO GRAND PRIX POLSKI 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WŁOSZCZOWA-SŁUBICE-WŁOSZCZOWA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EA58E9" w:rsidRDefault="00EA58E9" w:rsidP="00EA58E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EA58E9" w:rsidRDefault="00EA58E9" w:rsidP="00EA58E9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EA58E9" w:rsidP="00EA58E9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B110EB" w:rsidRDefault="00C22D2B" w:rsidP="002E4C1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lastRenderedPageBreak/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="00B110EB" w:rsidRPr="00B110EB">
        <w:rPr>
          <w:rFonts w:ascii="Cambria" w:hAnsi="Cambria"/>
          <w:b/>
          <w:sz w:val="20"/>
          <w:szCs w:val="20"/>
        </w:rPr>
        <w:t xml:space="preserve"> </w:t>
      </w:r>
      <w:r w:rsidR="00B110EB">
        <w:rPr>
          <w:rFonts w:ascii="Cambria" w:hAnsi="Cambria"/>
          <w:b/>
          <w:sz w:val="20"/>
          <w:szCs w:val="20"/>
        </w:rPr>
        <w:t>„</w:t>
      </w:r>
      <w:r w:rsidR="003550BC">
        <w:rPr>
          <w:rFonts w:ascii="Cambria" w:hAnsi="Cambria"/>
          <w:b/>
          <w:sz w:val="20"/>
          <w:szCs w:val="20"/>
        </w:rPr>
        <w:t>Usługa transportowa</w:t>
      </w:r>
      <w:r w:rsidR="00B21874">
        <w:rPr>
          <w:rFonts w:ascii="Cambria" w:hAnsi="Cambria"/>
          <w:b/>
          <w:sz w:val="20"/>
          <w:szCs w:val="20"/>
        </w:rPr>
        <w:t>”</w:t>
      </w:r>
      <w:r w:rsidR="00B110EB">
        <w:rPr>
          <w:rFonts w:ascii="Cambria" w:hAnsi="Cambria"/>
          <w:b/>
          <w:sz w:val="20"/>
          <w:szCs w:val="20"/>
        </w:rPr>
        <w:t xml:space="preserve"> ucz</w:t>
      </w:r>
      <w:r w:rsidR="00046963">
        <w:rPr>
          <w:rFonts w:ascii="Cambria" w:hAnsi="Cambria"/>
          <w:b/>
          <w:sz w:val="20"/>
          <w:szCs w:val="20"/>
        </w:rPr>
        <w:t>estników projektu „BEZ BARIER</w:t>
      </w:r>
      <w:r w:rsidR="00B110EB">
        <w:rPr>
          <w:rFonts w:ascii="Cambria" w:hAnsi="Cambria"/>
          <w:b/>
          <w:sz w:val="20"/>
          <w:szCs w:val="20"/>
        </w:rPr>
        <w:t>”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>Włoszczowa</w:t>
      </w:r>
      <w:r w:rsidR="003550BC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- </w:t>
      </w:r>
      <w:r w:rsidR="00EA58E9">
        <w:rPr>
          <w:rFonts w:ascii="Cambria" w:hAnsi="Cambria"/>
          <w:b/>
          <w:kern w:val="28"/>
          <w:sz w:val="20"/>
          <w:szCs w:val="20"/>
        </w:rPr>
        <w:t>Słubice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B72830" w:rsidRDefault="00B72830" w:rsidP="00F1640B">
      <w:pPr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lastRenderedPageBreak/>
        <w:t>Załącznik nr 3</w:t>
      </w:r>
    </w:p>
    <w:p w:rsidR="00EA58E9" w:rsidRDefault="00EA58E9" w:rsidP="00EA58E9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EA58E9" w:rsidRDefault="00EA58E9" w:rsidP="00EA58E9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EA58E9" w:rsidRDefault="00EA58E9" w:rsidP="00EA58E9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Strony zawierają niniejszą umowę z uwzględnieniem art. 4 pkt 8 ustawy z dnia 29 stycznia 2004 r. – Prawo zamówień publicznych (Dz. U. z 2019 r., poz. 1843 z późn. zm.).</w:t>
      </w: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EA58E9" w:rsidRDefault="00EA58E9" w:rsidP="00EA58E9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Słubice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11.09.2020r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>
        <w:rPr>
          <w:rFonts w:ascii="Cambria" w:eastAsia="Times New Roman" w:hAnsi="Cambria" w:cs="Calibri Light"/>
          <w:lang w:eastAsia="pl-PL"/>
        </w:rPr>
        <w:t>przejazdy w obrębie administracyjnym miasta Słubice w okresie</w:t>
      </w:r>
      <w:r>
        <w:rPr>
          <w:rFonts w:ascii="Cambria" w:eastAsia="Times New Roman" w:hAnsi="Cambria" w:cs="Calibri Light"/>
          <w:b/>
          <w:lang w:eastAsia="pl-PL"/>
        </w:rPr>
        <w:t xml:space="preserve"> 11-13.09.2020r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Słubice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>
        <w:rPr>
          <w:rFonts w:ascii="Cambria" w:eastAsia="Times New Roman" w:hAnsi="Cambria" w:cs="Calibri Light"/>
          <w:b/>
          <w:lang w:eastAsia="pl-PL"/>
        </w:rPr>
        <w:t>13.09.2020r</w:t>
      </w:r>
    </w:p>
    <w:p w:rsidR="00EA58E9" w:rsidRDefault="00EA58E9" w:rsidP="00EA58E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EA58E9" w:rsidRDefault="00EA58E9" w:rsidP="00EA58E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 licencję na wykonywanie transportu drogowego w zakresie przewozu osób wydaną  na podstawie ustawy z dnia 6 września 2001 r. o transporcie drogowym (Dz. U. z 2019 r., poz. 2140 z późn. zm.);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>w rozporządzeniu Ministra Infrastruktury z dnia 31 grudnia 2002 r. w sprawie warunków technicznych pojazdów oraz zakresu ich niezbędnego wyposażenia (Dz. U. z 2016 r. poz. 2022 t.j.);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EA58E9" w:rsidRDefault="00EA58E9" w:rsidP="00EA58E9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EA58E9" w:rsidRDefault="00EA58E9" w:rsidP="00EA58E9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rozpocznie naliczanie kilometrów każdego z realizowanych wyjazdów                      z chwilą wyjazdu z wyznaczonego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EA58E9" w:rsidRDefault="00EA58E9" w:rsidP="00EA58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EA58E9" w:rsidRDefault="00EA58E9" w:rsidP="00EA58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EA58E9" w:rsidRDefault="00EA58E9" w:rsidP="00EA58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EA58E9" w:rsidRDefault="00EA58E9" w:rsidP="00EA58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EA58E9" w:rsidRDefault="00EA58E9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11-13 wrzesień 2020r.  </w:t>
      </w:r>
    </w:p>
    <w:p w:rsidR="00EA58E9" w:rsidRDefault="00EA58E9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Słubice (obręb administracyjny miasta) – Włoszczowa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0D25FD">
      <w:head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CD" w:rsidRDefault="00F124CD" w:rsidP="00C07794">
      <w:pPr>
        <w:spacing w:after="0" w:line="240" w:lineRule="auto"/>
      </w:pPr>
      <w:r>
        <w:separator/>
      </w:r>
    </w:p>
  </w:endnote>
  <w:endnote w:type="continuationSeparator" w:id="0">
    <w:p w:rsidR="00F124CD" w:rsidRDefault="00F124CD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CD" w:rsidRDefault="00F124CD" w:rsidP="00C07794">
      <w:pPr>
        <w:spacing w:after="0" w:line="240" w:lineRule="auto"/>
      </w:pPr>
      <w:r>
        <w:separator/>
      </w:r>
    </w:p>
  </w:footnote>
  <w:footnote w:type="continuationSeparator" w:id="0">
    <w:p w:rsidR="00F124CD" w:rsidRDefault="00F124CD" w:rsidP="00C07794">
      <w:pPr>
        <w:spacing w:after="0" w:line="240" w:lineRule="auto"/>
      </w:pPr>
      <w:r>
        <w:continuationSeparator/>
      </w:r>
    </w:p>
  </w:footnote>
  <w:footnote w:id="1">
    <w:p w:rsidR="00EA58E9" w:rsidRDefault="00EA58E9" w:rsidP="00EA58E9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0" name="Obraz 30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46963"/>
    <w:rsid w:val="000567E6"/>
    <w:rsid w:val="000923A0"/>
    <w:rsid w:val="00096258"/>
    <w:rsid w:val="000D060F"/>
    <w:rsid w:val="000D25FD"/>
    <w:rsid w:val="000D31DC"/>
    <w:rsid w:val="000D324B"/>
    <w:rsid w:val="000E2215"/>
    <w:rsid w:val="000F4424"/>
    <w:rsid w:val="000F4C2E"/>
    <w:rsid w:val="000F534F"/>
    <w:rsid w:val="00132A0D"/>
    <w:rsid w:val="001366F7"/>
    <w:rsid w:val="00140C05"/>
    <w:rsid w:val="0014605F"/>
    <w:rsid w:val="00192ED2"/>
    <w:rsid w:val="00197E3F"/>
    <w:rsid w:val="001A6DFD"/>
    <w:rsid w:val="001C53E2"/>
    <w:rsid w:val="001E2045"/>
    <w:rsid w:val="00223D97"/>
    <w:rsid w:val="00234382"/>
    <w:rsid w:val="0024576D"/>
    <w:rsid w:val="00262BE0"/>
    <w:rsid w:val="00276573"/>
    <w:rsid w:val="002B3076"/>
    <w:rsid w:val="002C39CC"/>
    <w:rsid w:val="002C5458"/>
    <w:rsid w:val="002E1853"/>
    <w:rsid w:val="002E4C1F"/>
    <w:rsid w:val="003005DF"/>
    <w:rsid w:val="00310872"/>
    <w:rsid w:val="00313260"/>
    <w:rsid w:val="00336F6E"/>
    <w:rsid w:val="00351D1F"/>
    <w:rsid w:val="003550BC"/>
    <w:rsid w:val="003574E4"/>
    <w:rsid w:val="00381811"/>
    <w:rsid w:val="003A0E3B"/>
    <w:rsid w:val="003A2C7C"/>
    <w:rsid w:val="003B0C18"/>
    <w:rsid w:val="003B1ABE"/>
    <w:rsid w:val="003C4F05"/>
    <w:rsid w:val="004035F3"/>
    <w:rsid w:val="0040660D"/>
    <w:rsid w:val="00416CB6"/>
    <w:rsid w:val="00450D51"/>
    <w:rsid w:val="004656D1"/>
    <w:rsid w:val="00466336"/>
    <w:rsid w:val="004A030D"/>
    <w:rsid w:val="004A551D"/>
    <w:rsid w:val="004A5905"/>
    <w:rsid w:val="004C2D77"/>
    <w:rsid w:val="004E1149"/>
    <w:rsid w:val="004F460A"/>
    <w:rsid w:val="00501670"/>
    <w:rsid w:val="005066B2"/>
    <w:rsid w:val="005355AD"/>
    <w:rsid w:val="005625DC"/>
    <w:rsid w:val="0056260A"/>
    <w:rsid w:val="0059481C"/>
    <w:rsid w:val="005A505C"/>
    <w:rsid w:val="005B1546"/>
    <w:rsid w:val="005E4202"/>
    <w:rsid w:val="005F031D"/>
    <w:rsid w:val="005F053C"/>
    <w:rsid w:val="005F737D"/>
    <w:rsid w:val="00602CF1"/>
    <w:rsid w:val="00615FF9"/>
    <w:rsid w:val="00617BE3"/>
    <w:rsid w:val="00621308"/>
    <w:rsid w:val="00633D79"/>
    <w:rsid w:val="00635477"/>
    <w:rsid w:val="00637099"/>
    <w:rsid w:val="00664230"/>
    <w:rsid w:val="006754C4"/>
    <w:rsid w:val="00676074"/>
    <w:rsid w:val="0067649A"/>
    <w:rsid w:val="006A22D3"/>
    <w:rsid w:val="006E75E3"/>
    <w:rsid w:val="006F2021"/>
    <w:rsid w:val="006F2A78"/>
    <w:rsid w:val="00736886"/>
    <w:rsid w:val="00761A5B"/>
    <w:rsid w:val="00764F85"/>
    <w:rsid w:val="007715C6"/>
    <w:rsid w:val="00784E25"/>
    <w:rsid w:val="00786E3D"/>
    <w:rsid w:val="007B3E09"/>
    <w:rsid w:val="007B5DAA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A20A5"/>
    <w:rsid w:val="008A64B7"/>
    <w:rsid w:val="008B6DCC"/>
    <w:rsid w:val="008D33D9"/>
    <w:rsid w:val="008D73C2"/>
    <w:rsid w:val="008F3ADD"/>
    <w:rsid w:val="008F4729"/>
    <w:rsid w:val="008F66B7"/>
    <w:rsid w:val="00951D5D"/>
    <w:rsid w:val="00973933"/>
    <w:rsid w:val="00973E91"/>
    <w:rsid w:val="00975542"/>
    <w:rsid w:val="00977B33"/>
    <w:rsid w:val="00981AEC"/>
    <w:rsid w:val="009B63EE"/>
    <w:rsid w:val="009C0264"/>
    <w:rsid w:val="009C3595"/>
    <w:rsid w:val="009D15AE"/>
    <w:rsid w:val="009F1158"/>
    <w:rsid w:val="009F2BEC"/>
    <w:rsid w:val="009F5DC4"/>
    <w:rsid w:val="00A0021B"/>
    <w:rsid w:val="00A07063"/>
    <w:rsid w:val="00A200B4"/>
    <w:rsid w:val="00A31A2F"/>
    <w:rsid w:val="00A36B0A"/>
    <w:rsid w:val="00A72B15"/>
    <w:rsid w:val="00A77A09"/>
    <w:rsid w:val="00A800C1"/>
    <w:rsid w:val="00A92714"/>
    <w:rsid w:val="00AE6BF8"/>
    <w:rsid w:val="00AE7FCD"/>
    <w:rsid w:val="00B110EB"/>
    <w:rsid w:val="00B14A86"/>
    <w:rsid w:val="00B21874"/>
    <w:rsid w:val="00B32547"/>
    <w:rsid w:val="00B40F51"/>
    <w:rsid w:val="00B652AA"/>
    <w:rsid w:val="00B72830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5243D"/>
    <w:rsid w:val="00C7217C"/>
    <w:rsid w:val="00CA7597"/>
    <w:rsid w:val="00CB0320"/>
    <w:rsid w:val="00CC3590"/>
    <w:rsid w:val="00CD7B4C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75BF3"/>
    <w:rsid w:val="00D9101E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63294"/>
    <w:rsid w:val="00E9165A"/>
    <w:rsid w:val="00EA58E9"/>
    <w:rsid w:val="00EA596E"/>
    <w:rsid w:val="00EC01F4"/>
    <w:rsid w:val="00EE356F"/>
    <w:rsid w:val="00EF2FCD"/>
    <w:rsid w:val="00EF7A2C"/>
    <w:rsid w:val="00F11EFD"/>
    <w:rsid w:val="00F124CD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6E0F-B210-42FE-B15B-D7B6EFC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4312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57</cp:revision>
  <cp:lastPrinted>2020-09-01T11:13:00Z</cp:lastPrinted>
  <dcterms:created xsi:type="dcterms:W3CDTF">2016-09-05T12:30:00Z</dcterms:created>
  <dcterms:modified xsi:type="dcterms:W3CDTF">2020-09-01T11:13:00Z</dcterms:modified>
</cp:coreProperties>
</file>