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1E" w:rsidRDefault="00702F1E"/>
    <w:p w:rsidR="007A616D" w:rsidRPr="007A616D" w:rsidRDefault="007A616D" w:rsidP="007A616D">
      <w:pPr>
        <w:suppressAutoHyphens/>
        <w:spacing w:line="240" w:lineRule="auto"/>
        <w:contextualSpacing/>
        <w:jc w:val="center"/>
        <w:textAlignment w:val="baseline"/>
        <w:outlineLvl w:val="0"/>
        <w:rPr>
          <w:rFonts w:ascii="Cambria" w:eastAsia="SimSun" w:hAnsi="Cambria" w:cstheme="majorHAnsi"/>
          <w:b/>
          <w:kern w:val="3"/>
          <w:lang w:eastAsia="zh-CN"/>
        </w:rPr>
      </w:pPr>
      <w:r w:rsidRPr="007A616D">
        <w:rPr>
          <w:rFonts w:ascii="Cambria" w:eastAsia="SimSun" w:hAnsi="Cambria" w:cstheme="majorHAnsi"/>
          <w:b/>
          <w:kern w:val="3"/>
          <w:lang w:eastAsia="zh-CN"/>
        </w:rPr>
        <w:t xml:space="preserve">                                                                            </w:t>
      </w:r>
      <w:r>
        <w:rPr>
          <w:rFonts w:ascii="Cambria" w:eastAsia="SimSun" w:hAnsi="Cambria" w:cstheme="majorHAnsi"/>
          <w:b/>
          <w:kern w:val="3"/>
          <w:lang w:eastAsia="zh-CN"/>
        </w:rPr>
        <w:t xml:space="preserve">          </w:t>
      </w:r>
      <w:r w:rsidR="002B7B74">
        <w:rPr>
          <w:rFonts w:ascii="Cambria" w:eastAsia="SimSun" w:hAnsi="Cambria" w:cstheme="majorHAnsi"/>
          <w:b/>
          <w:kern w:val="3"/>
          <w:lang w:eastAsia="zh-CN"/>
        </w:rPr>
        <w:t xml:space="preserve">                  Załącznik nr 3</w:t>
      </w:r>
      <w:r w:rsidRPr="007A616D">
        <w:rPr>
          <w:rFonts w:ascii="Cambria" w:eastAsia="SimSun" w:hAnsi="Cambria" w:cstheme="majorHAnsi"/>
          <w:b/>
          <w:kern w:val="3"/>
          <w:lang w:eastAsia="zh-CN"/>
        </w:rPr>
        <w:t xml:space="preserve"> do Zapytania ofertowego </w:t>
      </w:r>
    </w:p>
    <w:p w:rsidR="007A616D" w:rsidRPr="007A616D" w:rsidRDefault="007A616D" w:rsidP="007A616D">
      <w:pPr>
        <w:suppressAutoHyphens/>
        <w:spacing w:line="240" w:lineRule="auto"/>
        <w:contextualSpacing/>
        <w:textAlignment w:val="baseline"/>
        <w:outlineLvl w:val="0"/>
        <w:rPr>
          <w:rFonts w:ascii="Cambria" w:hAnsi="Cambria" w:cstheme="majorHAnsi"/>
          <w:b/>
        </w:rPr>
      </w:pPr>
      <w:r w:rsidRPr="007A616D">
        <w:rPr>
          <w:rFonts w:ascii="Cambria" w:hAnsi="Cambria" w:cstheme="majorHAnsi"/>
        </w:rPr>
        <w:t xml:space="preserve">                                                                           </w:t>
      </w:r>
      <w:r>
        <w:rPr>
          <w:rFonts w:ascii="Cambria" w:hAnsi="Cambria" w:cstheme="majorHAnsi"/>
        </w:rPr>
        <w:t xml:space="preserve">                              </w:t>
      </w:r>
      <w:r w:rsidR="00EB4C68">
        <w:rPr>
          <w:rFonts w:ascii="Cambria" w:hAnsi="Cambria" w:cstheme="majorHAnsi"/>
          <w:b/>
        </w:rPr>
        <w:t>PCPR-RPO-MSu-3610/18</w:t>
      </w:r>
      <w:r w:rsidR="002B7B74">
        <w:rPr>
          <w:rFonts w:ascii="Cambria" w:hAnsi="Cambria" w:cstheme="majorHAnsi"/>
          <w:b/>
        </w:rPr>
        <w:t>/20</w:t>
      </w:r>
    </w:p>
    <w:p w:rsidR="007A616D" w:rsidRPr="007A616D" w:rsidRDefault="007A616D" w:rsidP="007A616D">
      <w:pPr>
        <w:suppressAutoHyphens/>
        <w:spacing w:line="240" w:lineRule="auto"/>
        <w:textAlignment w:val="baseline"/>
        <w:outlineLvl w:val="0"/>
        <w:rPr>
          <w:rFonts w:ascii="Cambria" w:hAnsi="Cambria" w:cstheme="majorHAnsi"/>
          <w:b/>
        </w:rPr>
      </w:pPr>
    </w:p>
    <w:p w:rsidR="007A616D" w:rsidRPr="007A616D" w:rsidRDefault="007A616D" w:rsidP="007A616D">
      <w:pPr>
        <w:suppressAutoHyphens/>
        <w:spacing w:line="240" w:lineRule="auto"/>
        <w:textAlignment w:val="baseline"/>
        <w:outlineLvl w:val="0"/>
        <w:rPr>
          <w:rFonts w:ascii="Cambria" w:hAnsi="Cambria" w:cstheme="majorHAnsi"/>
          <w:b/>
        </w:rPr>
      </w:pPr>
    </w:p>
    <w:p w:rsidR="007A616D" w:rsidRPr="007A616D" w:rsidRDefault="007A616D" w:rsidP="007A616D">
      <w:pPr>
        <w:shd w:val="clear" w:color="auto" w:fill="FFFFFF" w:themeFill="background1"/>
        <w:ind w:left="4207"/>
        <w:jc w:val="both"/>
        <w:rPr>
          <w:rFonts w:ascii="Cambria" w:hAnsi="Cambria" w:cstheme="majorHAnsi"/>
        </w:rPr>
      </w:pPr>
      <w:r w:rsidRPr="007A616D">
        <w:rPr>
          <w:rFonts w:ascii="Cambria" w:hAnsi="Cambria" w:cstheme="majorHAnsi"/>
          <w:b/>
          <w:bCs/>
          <w:u w:val="single"/>
        </w:rPr>
        <w:t xml:space="preserve">UMOWA-WZÓR </w:t>
      </w:r>
    </w:p>
    <w:p w:rsidR="007A616D" w:rsidRPr="007A616D" w:rsidRDefault="007A616D" w:rsidP="007A616D">
      <w:pPr>
        <w:rPr>
          <w:rFonts w:ascii="Cambria" w:hAnsi="Cambria" w:cstheme="majorHAnsi"/>
        </w:rPr>
      </w:pPr>
      <w:r w:rsidRPr="007A616D">
        <w:rPr>
          <w:rFonts w:ascii="Cambria" w:hAnsi="Cambria" w:cstheme="majorHAnsi"/>
        </w:rPr>
        <w:t xml:space="preserve">zawarta we Włoszczowie w dniu ..........................................., pomiędzy: </w:t>
      </w:r>
    </w:p>
    <w:p w:rsidR="002B7B74" w:rsidRDefault="007A616D" w:rsidP="007A616D">
      <w:pPr>
        <w:jc w:val="both"/>
        <w:rPr>
          <w:rFonts w:ascii="Cambria" w:hAnsi="Cambria" w:cstheme="majorHAnsi"/>
        </w:rPr>
      </w:pPr>
      <w:r w:rsidRPr="007A616D">
        <w:rPr>
          <w:rFonts w:ascii="Cambria" w:hAnsi="Cambria" w:cstheme="majorHAnsi"/>
        </w:rPr>
        <w:t>Powiatem Włoszczowskim, ul. Wiśniowa 10, 29-100 Włoszczowa, N</w:t>
      </w:r>
      <w:r w:rsidR="002B7B74">
        <w:rPr>
          <w:rFonts w:ascii="Cambria" w:hAnsi="Cambria" w:cstheme="majorHAnsi"/>
        </w:rPr>
        <w:t xml:space="preserve">IP 609-00-72-293 </w:t>
      </w:r>
      <w:r w:rsidRPr="007A616D">
        <w:rPr>
          <w:rFonts w:ascii="Cambria" w:hAnsi="Cambria" w:cstheme="majorHAnsi"/>
        </w:rPr>
        <w:t>w imieniu którego, na podstawie upoważnienia, działa Ilona Nowak - Dyrektor Powiatowego Centrum Pomocy Rodzinie, ul.</w:t>
      </w:r>
      <w:r w:rsidR="00ED4D57">
        <w:rPr>
          <w:rFonts w:ascii="Cambria" w:hAnsi="Cambria" w:cstheme="majorHAnsi"/>
        </w:rPr>
        <w:t xml:space="preserve"> Wiśniowa 10, 29-100 Włoszczowa, </w:t>
      </w:r>
    </w:p>
    <w:p w:rsidR="007A616D" w:rsidRPr="007A616D" w:rsidRDefault="00ED4D57" w:rsidP="007A616D">
      <w:pPr>
        <w:jc w:val="both"/>
        <w:rPr>
          <w:rFonts w:ascii="Cambria" w:hAnsi="Cambria" w:cstheme="majorHAnsi"/>
        </w:rPr>
      </w:pPr>
      <w:r>
        <w:rPr>
          <w:rFonts w:ascii="Cambria" w:hAnsi="Cambria" w:cstheme="majorHAnsi"/>
        </w:rPr>
        <w:t>przy kontrasygnacie głównego księgowego – Jolanty Pękala</w:t>
      </w:r>
    </w:p>
    <w:p w:rsidR="007A616D" w:rsidRPr="007A616D" w:rsidRDefault="007A616D" w:rsidP="007A616D">
      <w:pPr>
        <w:spacing w:line="240" w:lineRule="auto"/>
        <w:jc w:val="both"/>
        <w:rPr>
          <w:rFonts w:ascii="Cambria" w:hAnsi="Cambria" w:cstheme="majorHAnsi"/>
          <w:bCs/>
        </w:rPr>
      </w:pPr>
      <w:r w:rsidRPr="007A616D">
        <w:rPr>
          <w:rFonts w:ascii="Cambria" w:hAnsi="Cambria" w:cstheme="majorHAnsi"/>
        </w:rPr>
        <w:t xml:space="preserve">zwanym dalej w treści umowy </w:t>
      </w:r>
      <w:r w:rsidR="00ED4D57">
        <w:rPr>
          <w:rFonts w:ascii="Cambria" w:hAnsi="Cambria" w:cstheme="majorHAnsi"/>
          <w:b/>
          <w:bCs/>
        </w:rPr>
        <w:t>Zamawiają</w:t>
      </w:r>
      <w:r w:rsidR="00E3258D">
        <w:rPr>
          <w:rFonts w:ascii="Cambria" w:hAnsi="Cambria" w:cstheme="majorHAnsi"/>
          <w:b/>
          <w:bCs/>
        </w:rPr>
        <w:t>cym</w:t>
      </w:r>
      <w:r w:rsidRPr="007A616D">
        <w:rPr>
          <w:rFonts w:ascii="Cambria" w:hAnsi="Cambria" w:cstheme="majorHAnsi"/>
          <w:b/>
          <w:bCs/>
        </w:rPr>
        <w:t>,</w:t>
      </w:r>
      <w:r w:rsidRPr="007A616D">
        <w:rPr>
          <w:rFonts w:ascii="Cambria" w:hAnsi="Cambria" w:cstheme="majorHAnsi"/>
        </w:rPr>
        <w:t xml:space="preserve">  </w:t>
      </w:r>
    </w:p>
    <w:p w:rsidR="007A616D" w:rsidRPr="007A616D" w:rsidRDefault="007A616D" w:rsidP="007A616D">
      <w:pPr>
        <w:spacing w:line="240" w:lineRule="auto"/>
        <w:jc w:val="both"/>
        <w:rPr>
          <w:rFonts w:ascii="Cambria" w:hAnsi="Cambria" w:cstheme="majorHAnsi"/>
        </w:rPr>
      </w:pPr>
      <w:r w:rsidRPr="007A616D">
        <w:rPr>
          <w:rFonts w:ascii="Cambria" w:hAnsi="Cambria" w:cstheme="majorHAnsi"/>
        </w:rPr>
        <w:t>a</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NIP………………………………………………………………….</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reprezentowanym przez</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w:t>
      </w:r>
    </w:p>
    <w:p w:rsidR="007A616D" w:rsidRPr="007A616D" w:rsidRDefault="007A616D" w:rsidP="007A616D">
      <w:pPr>
        <w:pStyle w:val="Bezodstpw"/>
        <w:spacing w:after="240" w:line="276" w:lineRule="auto"/>
        <w:rPr>
          <w:rFonts w:ascii="Cambria" w:hAnsi="Cambria" w:cstheme="majorHAnsi"/>
          <w:sz w:val="22"/>
          <w:szCs w:val="22"/>
        </w:rPr>
      </w:pPr>
      <w:r w:rsidRPr="007A616D">
        <w:rPr>
          <w:rFonts w:ascii="Cambria" w:hAnsi="Cambria" w:cstheme="majorHAnsi"/>
          <w:sz w:val="22"/>
          <w:szCs w:val="22"/>
        </w:rPr>
        <w:t xml:space="preserve">zwanym dalej w treści umowy </w:t>
      </w:r>
      <w:r w:rsidR="00E3258D">
        <w:rPr>
          <w:rFonts w:ascii="Cambria" w:hAnsi="Cambria" w:cstheme="majorHAnsi"/>
          <w:b/>
          <w:bCs/>
          <w:sz w:val="22"/>
          <w:szCs w:val="22"/>
        </w:rPr>
        <w:t>Wykonaw</w:t>
      </w:r>
      <w:r w:rsidRPr="007A616D">
        <w:rPr>
          <w:rFonts w:ascii="Cambria" w:hAnsi="Cambria" w:cstheme="majorHAnsi"/>
          <w:b/>
          <w:bCs/>
          <w:sz w:val="22"/>
          <w:szCs w:val="22"/>
        </w:rPr>
        <w:t>cą,</w:t>
      </w:r>
    </w:p>
    <w:p w:rsidR="007A616D" w:rsidRPr="007A616D" w:rsidRDefault="007A616D" w:rsidP="007A616D">
      <w:pPr>
        <w:jc w:val="center"/>
        <w:rPr>
          <w:rFonts w:ascii="Cambria" w:hAnsi="Cambria" w:cstheme="majorHAnsi"/>
          <w:b/>
          <w:bCs/>
        </w:rPr>
      </w:pPr>
      <w:r w:rsidRPr="007A616D">
        <w:rPr>
          <w:rFonts w:ascii="Cambria" w:hAnsi="Cambria" w:cstheme="majorHAnsi"/>
          <w:b/>
          <w:bCs/>
        </w:rPr>
        <w:t>§ 1</w:t>
      </w:r>
    </w:p>
    <w:p w:rsidR="007A616D" w:rsidRPr="007A616D" w:rsidRDefault="007A616D" w:rsidP="007A616D">
      <w:pPr>
        <w:spacing w:after="0"/>
        <w:jc w:val="both"/>
        <w:rPr>
          <w:rFonts w:ascii="Cambria" w:hAnsi="Cambria" w:cstheme="majorHAnsi"/>
        </w:rPr>
      </w:pPr>
      <w:r w:rsidRPr="007A616D">
        <w:rPr>
          <w:rFonts w:ascii="Cambria" w:hAnsi="Cambria" w:cstheme="majorHAnsi"/>
        </w:rPr>
        <w:t xml:space="preserve">Niniejsza umowa </w:t>
      </w:r>
      <w:r>
        <w:rPr>
          <w:rFonts w:ascii="Cambria" w:hAnsi="Cambria" w:cstheme="majorHAnsi"/>
        </w:rPr>
        <w:t xml:space="preserve">zawarta w wyniku wyboru Wykonawcy w postępowaniu o udzielenie zamówienia pn. </w:t>
      </w:r>
      <w:r w:rsidR="002B7B74" w:rsidRPr="002B7B74">
        <w:rPr>
          <w:rFonts w:ascii="Cambria" w:hAnsi="Cambria"/>
          <w:b/>
        </w:rPr>
        <w:t>Zakup i dostawa aparatu do mobilnej magnetoterapii wraz ze statywem + aplikator płaski</w:t>
      </w:r>
      <w:r w:rsidR="002B7B74">
        <w:rPr>
          <w:rFonts w:ascii="Cambria" w:hAnsi="Cambria"/>
          <w:b/>
        </w:rPr>
        <w:t>.</w:t>
      </w:r>
      <w:r w:rsidR="002B7B74" w:rsidRPr="002B7B74">
        <w:rPr>
          <w:rFonts w:ascii="Cambria" w:hAnsi="Cambria"/>
        </w:rPr>
        <w:t xml:space="preserve"> </w:t>
      </w:r>
      <w:r w:rsidR="002A180A">
        <w:rPr>
          <w:rFonts w:ascii="Cambria" w:hAnsi="Cambria" w:cstheme="majorHAnsi"/>
        </w:rPr>
        <w:t>Postanowienia niniejszej umowy są zgodne z danymi zawartymi w ofercie Wykonawcy złożonej</w:t>
      </w:r>
      <w:r w:rsidR="002B7B74">
        <w:rPr>
          <w:rFonts w:ascii="Cambria" w:hAnsi="Cambria" w:cstheme="majorHAnsi"/>
        </w:rPr>
        <w:t xml:space="preserve"> w w/w Zapytaniu ofertowym.</w:t>
      </w:r>
    </w:p>
    <w:p w:rsidR="007A616D" w:rsidRPr="007A616D" w:rsidRDefault="007A616D" w:rsidP="007A616D">
      <w:pPr>
        <w:spacing w:after="0"/>
        <w:jc w:val="both"/>
        <w:rPr>
          <w:rFonts w:ascii="Cambria" w:hAnsi="Cambria" w:cstheme="majorHAnsi"/>
          <w:b/>
          <w:i/>
        </w:rPr>
      </w:pPr>
    </w:p>
    <w:p w:rsidR="007A616D" w:rsidRPr="007A616D" w:rsidRDefault="007A616D" w:rsidP="007A616D">
      <w:pPr>
        <w:jc w:val="center"/>
        <w:rPr>
          <w:rFonts w:ascii="Cambria" w:hAnsi="Cambria" w:cstheme="majorHAnsi"/>
          <w:b/>
          <w:bCs/>
        </w:rPr>
      </w:pPr>
      <w:r w:rsidRPr="007A616D">
        <w:rPr>
          <w:rFonts w:ascii="Cambria" w:hAnsi="Cambria" w:cstheme="majorHAnsi"/>
          <w:b/>
          <w:bCs/>
        </w:rPr>
        <w:t>§ 2</w:t>
      </w:r>
    </w:p>
    <w:p w:rsidR="00231BA7" w:rsidRDefault="002A180A" w:rsidP="00231BA7">
      <w:pPr>
        <w:pStyle w:val="Akapitzlist"/>
        <w:numPr>
          <w:ilvl w:val="0"/>
          <w:numId w:val="8"/>
        </w:numPr>
        <w:ind w:left="142" w:hanging="284"/>
        <w:jc w:val="both"/>
        <w:rPr>
          <w:rFonts w:ascii="Cambria" w:hAnsi="Cambria" w:cstheme="majorHAnsi"/>
        </w:rPr>
      </w:pPr>
      <w:r w:rsidRPr="002345E2">
        <w:rPr>
          <w:rFonts w:ascii="Cambria" w:hAnsi="Cambria" w:cstheme="majorHAnsi"/>
        </w:rPr>
        <w:t xml:space="preserve">Przedmiotem zamówienia jest zakup i dostawa </w:t>
      </w:r>
      <w:r w:rsidR="002B7B74">
        <w:rPr>
          <w:rFonts w:ascii="Cambria" w:hAnsi="Cambria" w:cstheme="majorHAnsi"/>
        </w:rPr>
        <w:t>aparatu do mobilnej magnetoterapii wraz ze statywem + aplikator płaski</w:t>
      </w:r>
      <w:r w:rsidRPr="002345E2">
        <w:rPr>
          <w:rFonts w:ascii="Cambria" w:hAnsi="Cambria" w:cstheme="majorHAnsi"/>
        </w:rPr>
        <w:t xml:space="preserve"> na potrzeby realizacji </w:t>
      </w:r>
      <w:r w:rsidR="002345E2" w:rsidRPr="002345E2">
        <w:rPr>
          <w:rFonts w:ascii="Cambria" w:hAnsi="Cambria" w:cstheme="majorHAnsi"/>
        </w:rPr>
        <w:t xml:space="preserve">projektu pn. BEZ BARIER współfinansowanego ze środków Unii Europejskiej w ramach Regionalnego Programu Operacyjnego Województwa Świętokrzyskiego na lata 2014- 2020 dla EFS, Oś 9. Włączenie społeczne i walka z ubóstwem, Działanie 9.2 Rozwój wysokiej jakości usług społecznych.  </w:t>
      </w:r>
    </w:p>
    <w:p w:rsidR="00231BA7" w:rsidRPr="00231BA7" w:rsidRDefault="002345E2" w:rsidP="00231BA7">
      <w:pPr>
        <w:pStyle w:val="Akapitzlist"/>
        <w:numPr>
          <w:ilvl w:val="0"/>
          <w:numId w:val="8"/>
        </w:numPr>
        <w:ind w:left="142" w:hanging="284"/>
        <w:jc w:val="both"/>
        <w:rPr>
          <w:rFonts w:ascii="Cambria" w:hAnsi="Cambria" w:cstheme="majorHAnsi"/>
        </w:rPr>
      </w:pPr>
      <w:r w:rsidRPr="00231BA7">
        <w:rPr>
          <w:rFonts w:ascii="Cambria" w:hAnsi="Cambria" w:cstheme="majorHAnsi"/>
        </w:rPr>
        <w:t>Oferowany sprzęt musi być fab</w:t>
      </w:r>
      <w:r w:rsidR="002B7B74">
        <w:rPr>
          <w:rFonts w:ascii="Cambria" w:hAnsi="Cambria" w:cstheme="majorHAnsi"/>
        </w:rPr>
        <w:t xml:space="preserve">rycznie nowy (rok produkcji 2020), </w:t>
      </w:r>
      <w:r w:rsidR="00231BA7" w:rsidRPr="00231BA7">
        <w:rPr>
          <w:rFonts w:ascii="Cambria" w:hAnsi="Cambria"/>
        </w:rPr>
        <w:t xml:space="preserve">nie jest </w:t>
      </w:r>
      <w:proofErr w:type="spellStart"/>
      <w:r w:rsidR="00231BA7" w:rsidRPr="00231BA7">
        <w:rPr>
          <w:rFonts w:ascii="Cambria" w:hAnsi="Cambria"/>
        </w:rPr>
        <w:t>rekondycjonowany</w:t>
      </w:r>
      <w:proofErr w:type="spellEnd"/>
      <w:r w:rsidR="00231BA7" w:rsidRPr="00231BA7">
        <w:rPr>
          <w:rFonts w:ascii="Cambria" w:hAnsi="Cambria"/>
        </w:rPr>
        <w:t xml:space="preserve">, używany, powystawowy, jest kompletny i do jego uruchomienia oraz stosowania zgodnie </w:t>
      </w:r>
      <w:r w:rsidR="002B7B74">
        <w:rPr>
          <w:rFonts w:ascii="Cambria" w:hAnsi="Cambria"/>
        </w:rPr>
        <w:t xml:space="preserve">                          </w:t>
      </w:r>
      <w:r w:rsidR="00231BA7" w:rsidRPr="00231BA7">
        <w:rPr>
          <w:rFonts w:ascii="Cambria" w:hAnsi="Cambria"/>
        </w:rPr>
        <w:t>z przeznaczeniem nie jest konieczny zakup dodatkowych elementów, oprogramowania</w:t>
      </w:r>
      <w:r w:rsidR="00231BA7">
        <w:rPr>
          <w:rFonts w:ascii="Cambria" w:hAnsi="Cambria"/>
        </w:rPr>
        <w:t xml:space="preserve"> </w:t>
      </w:r>
      <w:r w:rsidR="002B7B74">
        <w:rPr>
          <w:rFonts w:ascii="Cambria" w:hAnsi="Cambria"/>
        </w:rPr>
        <w:t xml:space="preserve">                                </w:t>
      </w:r>
      <w:r w:rsidR="00231BA7">
        <w:rPr>
          <w:rFonts w:ascii="Cambria" w:hAnsi="Cambria"/>
        </w:rPr>
        <w:lastRenderedPageBreak/>
        <w:t>i akcesoriów, a także zgodny jest z normami obow</w:t>
      </w:r>
      <w:r w:rsidR="002B7B74">
        <w:rPr>
          <w:rFonts w:ascii="Cambria" w:hAnsi="Cambria"/>
        </w:rPr>
        <w:t>iązującymi na terenie Polski i Unii E</w:t>
      </w:r>
      <w:r w:rsidR="00231BA7">
        <w:rPr>
          <w:rFonts w:ascii="Cambria" w:hAnsi="Cambria"/>
        </w:rPr>
        <w:t>uropejskiej.</w:t>
      </w:r>
    </w:p>
    <w:p w:rsidR="00231BA7" w:rsidRDefault="00231BA7" w:rsidP="002345E2">
      <w:pPr>
        <w:pStyle w:val="Akapitzlist"/>
        <w:numPr>
          <w:ilvl w:val="0"/>
          <w:numId w:val="8"/>
        </w:numPr>
        <w:ind w:left="142" w:hanging="284"/>
        <w:jc w:val="both"/>
        <w:rPr>
          <w:rFonts w:ascii="Cambria" w:hAnsi="Cambria" w:cstheme="majorHAnsi"/>
        </w:rPr>
      </w:pPr>
      <w:r>
        <w:rPr>
          <w:rFonts w:ascii="Cambria" w:hAnsi="Cambria" w:cstheme="majorHAnsi"/>
        </w:rPr>
        <w:t xml:space="preserve">Oferowany sprzęt musi być wyrobem medycznym dopuszczonym do obrotu i używania na terenie Polski zgodnie z postanowieniami </w:t>
      </w:r>
      <w:r w:rsidR="002345E2" w:rsidRPr="002345E2">
        <w:rPr>
          <w:rFonts w:ascii="Cambria" w:hAnsi="Cambria" w:cstheme="majorHAnsi"/>
        </w:rPr>
        <w:t xml:space="preserve"> </w:t>
      </w:r>
      <w:r>
        <w:rPr>
          <w:rFonts w:ascii="Cambria" w:hAnsi="Cambria" w:cstheme="majorHAnsi"/>
        </w:rPr>
        <w:t>ustawy z dnia 20.05.2010 r. o wyrobach medycznych i innych obowiązujących przepisów prawa.</w:t>
      </w:r>
    </w:p>
    <w:p w:rsidR="00935040" w:rsidRDefault="00231BA7" w:rsidP="002345E2">
      <w:pPr>
        <w:pStyle w:val="Akapitzlist"/>
        <w:numPr>
          <w:ilvl w:val="0"/>
          <w:numId w:val="8"/>
        </w:numPr>
        <w:ind w:left="142" w:hanging="284"/>
        <w:jc w:val="both"/>
        <w:rPr>
          <w:rFonts w:ascii="Cambria" w:hAnsi="Cambria" w:cstheme="majorHAnsi"/>
        </w:rPr>
      </w:pPr>
      <w:r>
        <w:rPr>
          <w:rFonts w:ascii="Cambria" w:hAnsi="Cambria" w:cstheme="majorHAnsi"/>
        </w:rPr>
        <w:t>Przedmi</w:t>
      </w:r>
      <w:r w:rsidR="002B7B74">
        <w:rPr>
          <w:rFonts w:ascii="Cambria" w:hAnsi="Cambria" w:cstheme="majorHAnsi"/>
        </w:rPr>
        <w:t>ot umowy oraz obowiązki, które W</w:t>
      </w:r>
      <w:r>
        <w:rPr>
          <w:rFonts w:ascii="Cambria" w:hAnsi="Cambria" w:cstheme="majorHAnsi"/>
        </w:rPr>
        <w:t xml:space="preserve">ykonawca ma zrealizować w ramach niniejszej umowy szczegółowo określa zapytanie ofertowe </w:t>
      </w:r>
      <w:r w:rsidR="00ED4D57">
        <w:rPr>
          <w:rFonts w:ascii="Cambria" w:hAnsi="Cambria" w:cstheme="majorHAnsi"/>
        </w:rPr>
        <w:t xml:space="preserve">nr </w:t>
      </w:r>
      <w:r w:rsidR="00EB4C68">
        <w:rPr>
          <w:rFonts w:ascii="Cambria" w:hAnsi="Cambria"/>
        </w:rPr>
        <w:t>PCPR-RPO-MSu-3610/18</w:t>
      </w:r>
      <w:r w:rsidR="002B7B74">
        <w:rPr>
          <w:rFonts w:ascii="Cambria" w:hAnsi="Cambria"/>
        </w:rPr>
        <w:t>/20</w:t>
      </w:r>
      <w:r w:rsidR="00ED4D57">
        <w:rPr>
          <w:rFonts w:asciiTheme="majorHAnsi" w:hAnsiTheme="majorHAnsi"/>
        </w:rPr>
        <w:t xml:space="preserve"> </w:t>
      </w:r>
      <w:r>
        <w:rPr>
          <w:rFonts w:ascii="Cambria" w:hAnsi="Cambria" w:cstheme="majorHAnsi"/>
        </w:rPr>
        <w:t xml:space="preserve">z dnia </w:t>
      </w:r>
      <w:r w:rsidR="00EB4C68">
        <w:rPr>
          <w:rFonts w:ascii="Cambria" w:hAnsi="Cambria" w:cstheme="majorHAnsi"/>
        </w:rPr>
        <w:t xml:space="preserve">22.10.2020 </w:t>
      </w:r>
      <w:r w:rsidR="00ED4D57">
        <w:rPr>
          <w:rFonts w:ascii="Cambria" w:hAnsi="Cambria" w:cstheme="majorHAnsi"/>
        </w:rPr>
        <w:t>r.</w:t>
      </w:r>
      <w:r>
        <w:rPr>
          <w:rFonts w:ascii="Cambria" w:hAnsi="Cambria" w:cstheme="majorHAnsi"/>
        </w:rPr>
        <w:t xml:space="preserve"> oraz Zestawienie parametrów </w:t>
      </w:r>
      <w:r w:rsidR="00935040">
        <w:rPr>
          <w:rFonts w:ascii="Cambria" w:hAnsi="Cambria" w:cstheme="majorHAnsi"/>
        </w:rPr>
        <w:t>technicznych – stanowiące Załącznik nr 1 do niniejszej umowy.</w:t>
      </w:r>
    </w:p>
    <w:p w:rsidR="00935040" w:rsidRPr="00EB4C68" w:rsidRDefault="00935040" w:rsidP="00EB4C68">
      <w:pPr>
        <w:pStyle w:val="Akapitzlist"/>
        <w:numPr>
          <w:ilvl w:val="0"/>
          <w:numId w:val="8"/>
        </w:numPr>
        <w:ind w:left="142" w:hanging="284"/>
        <w:jc w:val="both"/>
        <w:rPr>
          <w:rFonts w:ascii="Cambria" w:hAnsi="Cambria" w:cstheme="majorHAnsi"/>
        </w:rPr>
      </w:pPr>
      <w:r>
        <w:rPr>
          <w:rFonts w:ascii="Cambria" w:hAnsi="Cambria" w:cstheme="majorHAnsi"/>
        </w:rPr>
        <w:t>Dostawa obejmuje wniesienie i uruchomienie</w:t>
      </w:r>
      <w:r w:rsidR="00EB4C68">
        <w:rPr>
          <w:rFonts w:ascii="Cambria" w:hAnsi="Cambria" w:cstheme="majorHAnsi"/>
        </w:rPr>
        <w:t xml:space="preserve"> </w:t>
      </w:r>
      <w:r w:rsidR="00EB4C68" w:rsidRPr="00EB4C68">
        <w:rPr>
          <w:rFonts w:ascii="Cambria" w:hAnsi="Cambria" w:cstheme="majorHAnsi"/>
        </w:rPr>
        <w:t>aparatu do mobilnej magnetoterapii wraz ze statywem + aplikator płaski</w:t>
      </w:r>
      <w:r w:rsidR="00EB4C68" w:rsidRPr="00EB4C68">
        <w:rPr>
          <w:rFonts w:ascii="Cambria" w:hAnsi="Cambria" w:cstheme="majorHAnsi"/>
        </w:rPr>
        <w:t xml:space="preserve"> </w:t>
      </w:r>
      <w:r w:rsidRPr="00EB4C68">
        <w:rPr>
          <w:rFonts w:ascii="Cambria" w:hAnsi="Cambria" w:cstheme="majorHAnsi"/>
        </w:rPr>
        <w:t>oraz instruktaż stanowiskowy personelu wskazanego przez Zamawiającego.</w:t>
      </w:r>
    </w:p>
    <w:p w:rsidR="00935040" w:rsidRDefault="00935040" w:rsidP="002345E2">
      <w:pPr>
        <w:pStyle w:val="Akapitzlist"/>
        <w:numPr>
          <w:ilvl w:val="0"/>
          <w:numId w:val="8"/>
        </w:numPr>
        <w:ind w:left="142" w:hanging="284"/>
        <w:jc w:val="both"/>
        <w:rPr>
          <w:rFonts w:ascii="Cambria" w:hAnsi="Cambria" w:cstheme="majorHAnsi"/>
        </w:rPr>
      </w:pPr>
      <w:r>
        <w:rPr>
          <w:rFonts w:ascii="Cambria" w:hAnsi="Cambria" w:cstheme="majorHAnsi"/>
        </w:rPr>
        <w:t>Wykonawca oświadcza i zapewnia, że sprzęt/oprogramowanie stanowiący przedmiot umowy:</w:t>
      </w:r>
    </w:p>
    <w:p w:rsidR="007A616D" w:rsidRDefault="00935040" w:rsidP="008A6D34">
      <w:pPr>
        <w:pStyle w:val="Akapitzlist"/>
        <w:numPr>
          <w:ilvl w:val="0"/>
          <w:numId w:val="10"/>
        </w:numPr>
        <w:ind w:left="709"/>
        <w:jc w:val="both"/>
        <w:rPr>
          <w:rFonts w:ascii="Cambria" w:hAnsi="Cambria" w:cstheme="majorHAnsi"/>
        </w:rPr>
      </w:pPr>
      <w:r>
        <w:rPr>
          <w:rFonts w:ascii="Cambria" w:hAnsi="Cambria" w:cstheme="majorHAnsi"/>
        </w:rPr>
        <w:t>jest wolny od wad prawnych i nie stanowi zabezpieczenia roszczeń na rzecz osób trzecich,</w:t>
      </w:r>
    </w:p>
    <w:p w:rsidR="00935040" w:rsidRDefault="00935040" w:rsidP="008A6D34">
      <w:pPr>
        <w:pStyle w:val="Akapitzlist"/>
        <w:numPr>
          <w:ilvl w:val="0"/>
          <w:numId w:val="10"/>
        </w:numPr>
        <w:ind w:left="709"/>
        <w:jc w:val="both"/>
        <w:rPr>
          <w:rFonts w:ascii="Cambria" w:hAnsi="Cambria" w:cstheme="majorHAnsi"/>
        </w:rPr>
      </w:pPr>
      <w:r>
        <w:rPr>
          <w:rFonts w:ascii="Cambria" w:hAnsi="Cambria" w:cstheme="majorHAnsi"/>
        </w:rPr>
        <w:t>jest wolny od wad fizycznych, kompletny i fabrycznie nowy, wyprod</w:t>
      </w:r>
      <w:r w:rsidR="002B7B74">
        <w:rPr>
          <w:rFonts w:ascii="Cambria" w:hAnsi="Cambria" w:cstheme="majorHAnsi"/>
        </w:rPr>
        <w:t>ukowany nie wcześniej niż w 2020</w:t>
      </w:r>
      <w:r>
        <w:rPr>
          <w:rFonts w:ascii="Cambria" w:hAnsi="Cambria" w:cstheme="majorHAnsi"/>
        </w:rPr>
        <w:t xml:space="preserve"> r.,</w:t>
      </w:r>
    </w:p>
    <w:p w:rsidR="00935040" w:rsidRDefault="00935040" w:rsidP="008A6D34">
      <w:pPr>
        <w:pStyle w:val="Akapitzlist"/>
        <w:numPr>
          <w:ilvl w:val="0"/>
          <w:numId w:val="10"/>
        </w:numPr>
        <w:ind w:left="709"/>
        <w:jc w:val="both"/>
        <w:rPr>
          <w:rFonts w:ascii="Cambria" w:hAnsi="Cambria" w:cstheme="majorHAnsi"/>
        </w:rPr>
      </w:pPr>
      <w:r>
        <w:rPr>
          <w:rFonts w:ascii="Cambria" w:hAnsi="Cambria" w:cstheme="majorHAnsi"/>
        </w:rPr>
        <w:t>posiada instrukcję obsługi w języku polskim, która zostanie dostarczona zamawiającemu w wersji papierowej i elektronicznej w terminie dostawy przedmiotu umowy,</w:t>
      </w:r>
    </w:p>
    <w:p w:rsidR="00935040" w:rsidRDefault="00935040" w:rsidP="008A6D34">
      <w:pPr>
        <w:pStyle w:val="Akapitzlist"/>
        <w:numPr>
          <w:ilvl w:val="0"/>
          <w:numId w:val="10"/>
        </w:numPr>
        <w:ind w:left="709"/>
        <w:jc w:val="both"/>
        <w:rPr>
          <w:rFonts w:ascii="Cambria" w:hAnsi="Cambria" w:cstheme="majorHAnsi"/>
        </w:rPr>
      </w:pPr>
      <w:r>
        <w:rPr>
          <w:rFonts w:ascii="Cambria" w:hAnsi="Cambria" w:cstheme="majorHAnsi"/>
        </w:rPr>
        <w:t xml:space="preserve">spełnia wymagania określone obowiązującymi przepisami prawa, w tym ustawa z dnia </w:t>
      </w:r>
      <w:r w:rsidR="005967B5">
        <w:rPr>
          <w:rFonts w:ascii="Cambria" w:hAnsi="Cambria" w:cstheme="majorHAnsi"/>
        </w:rPr>
        <w:t xml:space="preserve">             </w:t>
      </w:r>
      <w:r>
        <w:rPr>
          <w:rFonts w:ascii="Cambria" w:hAnsi="Cambria" w:cstheme="majorHAnsi"/>
        </w:rPr>
        <w:t>20 maja 2010 r. o wyrobach medycznych,</w:t>
      </w:r>
    </w:p>
    <w:p w:rsidR="00935040" w:rsidRDefault="00935040" w:rsidP="008A6D34">
      <w:pPr>
        <w:pStyle w:val="Akapitzlist"/>
        <w:numPr>
          <w:ilvl w:val="0"/>
          <w:numId w:val="10"/>
        </w:numPr>
        <w:ind w:left="709"/>
        <w:jc w:val="both"/>
        <w:rPr>
          <w:rFonts w:ascii="Cambria" w:hAnsi="Cambria" w:cstheme="majorHAnsi"/>
        </w:rPr>
      </w:pPr>
      <w:r>
        <w:rPr>
          <w:rFonts w:ascii="Cambria" w:hAnsi="Cambria" w:cstheme="majorHAnsi"/>
        </w:rPr>
        <w:t>spełnia wszystkie wymagania określone przez Zamawiającego.</w:t>
      </w:r>
    </w:p>
    <w:p w:rsidR="00935040" w:rsidRDefault="008A6D34" w:rsidP="008A6D34">
      <w:pPr>
        <w:pStyle w:val="Akapitzlist"/>
        <w:numPr>
          <w:ilvl w:val="0"/>
          <w:numId w:val="8"/>
        </w:numPr>
        <w:ind w:left="142" w:hanging="218"/>
        <w:jc w:val="both"/>
        <w:rPr>
          <w:rFonts w:ascii="Cambria" w:hAnsi="Cambria" w:cstheme="majorHAnsi"/>
        </w:rPr>
      </w:pPr>
      <w:r w:rsidRPr="008A6D34">
        <w:rPr>
          <w:rFonts w:ascii="Cambria" w:hAnsi="Cambria" w:cstheme="majorHAnsi"/>
        </w:rPr>
        <w:t xml:space="preserve"> </w:t>
      </w:r>
      <w:r>
        <w:rPr>
          <w:rFonts w:ascii="Cambria" w:hAnsi="Cambria" w:cstheme="majorHAnsi"/>
        </w:rPr>
        <w:t>Wykonawca wykona połączenia systemowe pomiędzy poszczególnymi elementami przedmiotu umowy, które zapewnią integrację i pełną funkcjonalność dostarczonego sprzętu medycznego oraz jego prawidłowe funkcjonowanie.</w:t>
      </w:r>
    </w:p>
    <w:p w:rsidR="008A6D34" w:rsidRDefault="008A6D34" w:rsidP="008A6D34">
      <w:pPr>
        <w:pStyle w:val="Akapitzlist"/>
        <w:numPr>
          <w:ilvl w:val="0"/>
          <w:numId w:val="8"/>
        </w:numPr>
        <w:ind w:left="142" w:hanging="218"/>
        <w:jc w:val="both"/>
        <w:rPr>
          <w:rFonts w:ascii="Cambria" w:hAnsi="Cambria" w:cstheme="majorHAnsi"/>
        </w:rPr>
      </w:pPr>
      <w:r>
        <w:rPr>
          <w:rFonts w:ascii="Cambria" w:hAnsi="Cambria" w:cstheme="majorHAnsi"/>
        </w:rPr>
        <w:t>Wykonawca gwarantuje, że oferowany przedmiot zamówienia jest kompletny z punktu widzenia celu, któremu ma służyć i będzie po jego dostarczeniu natychmiast gotowy do podjęcia działalności medycznej, bez żadnych dodatkowych</w:t>
      </w:r>
      <w:r w:rsidR="00151DBF">
        <w:rPr>
          <w:rFonts w:ascii="Cambria" w:hAnsi="Cambria" w:cstheme="majorHAnsi"/>
        </w:rPr>
        <w:t xml:space="preserve"> zakupów i inwestycji.</w:t>
      </w:r>
    </w:p>
    <w:p w:rsidR="00151DBF" w:rsidRDefault="00151DBF" w:rsidP="00151DBF">
      <w:pPr>
        <w:pStyle w:val="Akapitzlist"/>
        <w:numPr>
          <w:ilvl w:val="0"/>
          <w:numId w:val="8"/>
        </w:numPr>
        <w:ind w:left="142" w:hanging="218"/>
        <w:jc w:val="both"/>
        <w:rPr>
          <w:rFonts w:ascii="Cambria" w:hAnsi="Cambria" w:cstheme="majorHAnsi"/>
        </w:rPr>
      </w:pPr>
      <w:r>
        <w:rPr>
          <w:rFonts w:ascii="Cambria" w:hAnsi="Cambria" w:cstheme="majorHAnsi"/>
        </w:rPr>
        <w:t xml:space="preserve">W ramach niniejszej umowy i wynagrodzenia w niej określonego Wykonawca udziela Zamawiającemu licencji na korzystanie z oprogramowania niezbędnego do prawidłowego </w:t>
      </w:r>
      <w:r w:rsidR="005967B5">
        <w:rPr>
          <w:rFonts w:ascii="Cambria" w:hAnsi="Cambria" w:cstheme="majorHAnsi"/>
        </w:rPr>
        <w:t xml:space="preserve">                      </w:t>
      </w:r>
      <w:r>
        <w:rPr>
          <w:rFonts w:ascii="Cambria" w:hAnsi="Cambria" w:cstheme="majorHAnsi"/>
        </w:rPr>
        <w:t>i zgodnego z wymogami Zamawiającego korzystania z przedmiotu umowy</w:t>
      </w:r>
      <w:r w:rsidR="00872BA8">
        <w:rPr>
          <w:rFonts w:ascii="Cambria" w:hAnsi="Cambria" w:cstheme="majorHAnsi"/>
        </w:rPr>
        <w:t>*</w:t>
      </w:r>
      <w:r>
        <w:rPr>
          <w:rFonts w:ascii="Cambria" w:hAnsi="Cambria" w:cstheme="majorHAnsi"/>
        </w:rPr>
        <w:t>.</w:t>
      </w:r>
    </w:p>
    <w:p w:rsidR="00151DBF" w:rsidRDefault="005967B5" w:rsidP="00151DBF">
      <w:pPr>
        <w:pStyle w:val="Akapitzlist"/>
        <w:numPr>
          <w:ilvl w:val="0"/>
          <w:numId w:val="8"/>
        </w:numPr>
        <w:ind w:left="284"/>
        <w:jc w:val="both"/>
        <w:rPr>
          <w:rFonts w:ascii="Cambria" w:hAnsi="Cambria" w:cstheme="majorHAnsi"/>
        </w:rPr>
      </w:pPr>
      <w:r>
        <w:rPr>
          <w:rFonts w:ascii="Cambria" w:hAnsi="Cambria" w:cstheme="majorHAnsi"/>
        </w:rPr>
        <w:t>Wykonawca oświadcza, że wszelkie licencje na oprogramowanie, udzielone Zamawiającemu      w ramach niniejszej umowy</w:t>
      </w:r>
      <w:r w:rsidR="00CA2332">
        <w:rPr>
          <w:rFonts w:ascii="Cambria" w:hAnsi="Cambria" w:cstheme="majorHAnsi"/>
        </w:rPr>
        <w:t>, które są niezbędne do prawidłowego i zgodnego z wymogami Zamawiającego funkcjonowania przedmiotu umowy, są bezterminowe, nieograniczone terytorialnie i udzielone zostały bez prawa wypowiedzenia i cofnięcia</w:t>
      </w:r>
      <w:r w:rsidR="00E3258D">
        <w:rPr>
          <w:rFonts w:ascii="Cambria" w:hAnsi="Cambria" w:cstheme="majorHAnsi"/>
        </w:rPr>
        <w:t>*</w:t>
      </w:r>
      <w:r w:rsidR="00CA2332">
        <w:rPr>
          <w:rFonts w:ascii="Cambria" w:hAnsi="Cambria" w:cstheme="majorHAnsi"/>
        </w:rPr>
        <w:t>.</w:t>
      </w:r>
      <w:r>
        <w:rPr>
          <w:rFonts w:ascii="Cambria" w:hAnsi="Cambria" w:cstheme="majorHAnsi"/>
        </w:rPr>
        <w:t xml:space="preserve"> </w:t>
      </w:r>
    </w:p>
    <w:p w:rsidR="00CA2332" w:rsidRDefault="00CA2332" w:rsidP="00151DBF">
      <w:pPr>
        <w:pStyle w:val="Akapitzlist"/>
        <w:numPr>
          <w:ilvl w:val="0"/>
          <w:numId w:val="8"/>
        </w:numPr>
        <w:ind w:left="284"/>
        <w:jc w:val="both"/>
        <w:rPr>
          <w:rFonts w:ascii="Cambria" w:hAnsi="Cambria" w:cstheme="majorHAnsi"/>
        </w:rPr>
      </w:pPr>
      <w:r>
        <w:rPr>
          <w:rFonts w:ascii="Cambria" w:hAnsi="Cambria" w:cstheme="majorHAnsi"/>
        </w:rPr>
        <w:t xml:space="preserve">W ramach niniejszej umowy Wykonawca dostarczy Zamawiającemu </w:t>
      </w:r>
      <w:r w:rsidR="00D800F9">
        <w:rPr>
          <w:rFonts w:ascii="Cambria" w:hAnsi="Cambria" w:cstheme="majorHAnsi"/>
        </w:rPr>
        <w:t>przed podpisaniem przez strony protokołu zdawczo-odbiorczego:</w:t>
      </w:r>
    </w:p>
    <w:p w:rsidR="001631EB" w:rsidRDefault="001631EB" w:rsidP="001631EB">
      <w:pPr>
        <w:pStyle w:val="Akapitzlist"/>
        <w:numPr>
          <w:ilvl w:val="0"/>
          <w:numId w:val="12"/>
        </w:numPr>
        <w:jc w:val="both"/>
        <w:rPr>
          <w:rFonts w:ascii="Cambria" w:hAnsi="Cambria" w:cstheme="majorHAnsi"/>
        </w:rPr>
      </w:pPr>
      <w:r>
        <w:rPr>
          <w:rFonts w:ascii="Cambria" w:hAnsi="Cambria" w:cstheme="majorHAnsi"/>
        </w:rPr>
        <w:t xml:space="preserve">kompletną dokumentację </w:t>
      </w:r>
      <w:proofErr w:type="spellStart"/>
      <w:r>
        <w:rPr>
          <w:rFonts w:ascii="Cambria" w:hAnsi="Cambria" w:cstheme="majorHAnsi"/>
        </w:rPr>
        <w:t>techniczno</w:t>
      </w:r>
      <w:proofErr w:type="spellEnd"/>
      <w:r>
        <w:rPr>
          <w:rFonts w:ascii="Cambria" w:hAnsi="Cambria" w:cstheme="majorHAnsi"/>
        </w:rPr>
        <w:t xml:space="preserve"> – serwisową,</w:t>
      </w:r>
    </w:p>
    <w:p w:rsidR="001631EB" w:rsidRDefault="001631EB" w:rsidP="001631EB">
      <w:pPr>
        <w:pStyle w:val="Akapitzlist"/>
        <w:numPr>
          <w:ilvl w:val="0"/>
          <w:numId w:val="12"/>
        </w:numPr>
        <w:jc w:val="both"/>
        <w:rPr>
          <w:rFonts w:ascii="Cambria" w:hAnsi="Cambria" w:cstheme="majorHAnsi"/>
        </w:rPr>
      </w:pPr>
      <w:r>
        <w:rPr>
          <w:rFonts w:ascii="Cambria" w:hAnsi="Cambria" w:cstheme="majorHAnsi"/>
        </w:rPr>
        <w:t>karty gwarancyjne,</w:t>
      </w:r>
    </w:p>
    <w:p w:rsidR="001631EB" w:rsidRDefault="002057E3" w:rsidP="001631EB">
      <w:pPr>
        <w:pStyle w:val="Akapitzlist"/>
        <w:numPr>
          <w:ilvl w:val="0"/>
          <w:numId w:val="12"/>
        </w:numPr>
        <w:jc w:val="both"/>
        <w:rPr>
          <w:rFonts w:ascii="Cambria" w:hAnsi="Cambria" w:cstheme="majorHAnsi"/>
        </w:rPr>
      </w:pPr>
      <w:r>
        <w:rPr>
          <w:rFonts w:ascii="Cambria" w:hAnsi="Cambria" w:cstheme="majorHAnsi"/>
        </w:rPr>
        <w:t xml:space="preserve">dokumenty dopuszczające </w:t>
      </w:r>
      <w:r w:rsidR="001D3995">
        <w:rPr>
          <w:rFonts w:ascii="Cambria" w:hAnsi="Cambria" w:cstheme="majorHAnsi"/>
        </w:rPr>
        <w:t>sprzę</w:t>
      </w:r>
      <w:r>
        <w:rPr>
          <w:rFonts w:ascii="Cambria" w:hAnsi="Cambria" w:cstheme="majorHAnsi"/>
        </w:rPr>
        <w:t xml:space="preserve">t do obrotu i </w:t>
      </w:r>
      <w:r w:rsidR="001D3995">
        <w:rPr>
          <w:rFonts w:ascii="Cambria" w:hAnsi="Cambria" w:cstheme="majorHAnsi"/>
        </w:rPr>
        <w:t>używania na terenie Polski, zgodnie                       z obowiązującymi przepisami prawa oraz przepisami dot. oceny zgodności.</w:t>
      </w:r>
    </w:p>
    <w:p w:rsidR="001D3995" w:rsidRDefault="001D3995" w:rsidP="001D3995">
      <w:pPr>
        <w:pStyle w:val="Akapitzlist"/>
        <w:numPr>
          <w:ilvl w:val="0"/>
          <w:numId w:val="8"/>
        </w:numPr>
        <w:ind w:left="284"/>
        <w:jc w:val="both"/>
        <w:rPr>
          <w:rFonts w:ascii="Cambria" w:hAnsi="Cambria" w:cstheme="majorHAnsi"/>
        </w:rPr>
      </w:pPr>
      <w:r>
        <w:rPr>
          <w:rFonts w:ascii="Cambria" w:hAnsi="Cambria" w:cstheme="majorHAnsi"/>
        </w:rPr>
        <w:t>Wykonawca w ramach w ramach realizacji przedmiotu umowy zobowiązany jest:</w:t>
      </w:r>
    </w:p>
    <w:p w:rsidR="001D3995" w:rsidRDefault="00A62911" w:rsidP="001D3995">
      <w:pPr>
        <w:pStyle w:val="Akapitzlist"/>
        <w:numPr>
          <w:ilvl w:val="0"/>
          <w:numId w:val="14"/>
        </w:numPr>
        <w:jc w:val="both"/>
        <w:rPr>
          <w:rFonts w:ascii="Cambria" w:hAnsi="Cambria" w:cstheme="majorHAnsi"/>
        </w:rPr>
      </w:pPr>
      <w:r>
        <w:rPr>
          <w:rFonts w:ascii="Cambria" w:hAnsi="Cambria" w:cstheme="majorHAnsi"/>
        </w:rPr>
        <w:t>d</w:t>
      </w:r>
      <w:r w:rsidR="001D3995">
        <w:rPr>
          <w:rFonts w:ascii="Cambria" w:hAnsi="Cambria" w:cstheme="majorHAnsi"/>
        </w:rPr>
        <w:t>o przeprowadzenia na własny koszt szkoleń dla osób wskazanych przez Zamawiającego,</w:t>
      </w:r>
    </w:p>
    <w:p w:rsidR="001D3995" w:rsidRPr="002B7B74" w:rsidRDefault="00A62911" w:rsidP="002B7B74">
      <w:pPr>
        <w:pStyle w:val="Akapitzlist"/>
        <w:numPr>
          <w:ilvl w:val="0"/>
          <w:numId w:val="14"/>
        </w:numPr>
        <w:jc w:val="both"/>
        <w:rPr>
          <w:rFonts w:ascii="Cambria" w:hAnsi="Cambria" w:cstheme="majorHAnsi"/>
        </w:rPr>
      </w:pPr>
      <w:r>
        <w:rPr>
          <w:rFonts w:ascii="Cambria" w:hAnsi="Cambria" w:cstheme="majorHAnsi"/>
        </w:rPr>
        <w:t>w</w:t>
      </w:r>
      <w:r w:rsidR="001D3995">
        <w:rPr>
          <w:rFonts w:ascii="Cambria" w:hAnsi="Cambria" w:cstheme="majorHAnsi"/>
        </w:rPr>
        <w:t>ykonać przedmiot umowy zgodnie z zestawieniem parametrów techni</w:t>
      </w:r>
      <w:r>
        <w:rPr>
          <w:rFonts w:ascii="Cambria" w:hAnsi="Cambria" w:cstheme="majorHAnsi"/>
        </w:rPr>
        <w:t>czno-użytkowych, określonych w Z</w:t>
      </w:r>
      <w:r w:rsidR="001D3995">
        <w:rPr>
          <w:rFonts w:ascii="Cambria" w:hAnsi="Cambria" w:cstheme="majorHAnsi"/>
        </w:rPr>
        <w:t>ałączniku nr 1 do niniejszej umowy.</w:t>
      </w:r>
    </w:p>
    <w:p w:rsidR="007A616D" w:rsidRPr="007A616D" w:rsidRDefault="001D3995" w:rsidP="007A616D">
      <w:pPr>
        <w:jc w:val="center"/>
        <w:rPr>
          <w:rFonts w:ascii="Cambria" w:hAnsi="Cambria" w:cstheme="majorHAnsi"/>
          <w:b/>
          <w:bCs/>
        </w:rPr>
      </w:pPr>
      <w:r>
        <w:rPr>
          <w:rFonts w:ascii="Cambria" w:hAnsi="Cambria" w:cstheme="majorHAnsi"/>
          <w:b/>
          <w:bCs/>
        </w:rPr>
        <w:lastRenderedPageBreak/>
        <w:t>§ 2</w:t>
      </w:r>
    </w:p>
    <w:p w:rsidR="002B7B74" w:rsidRPr="002B7B74" w:rsidRDefault="001D3995" w:rsidP="00322827">
      <w:pPr>
        <w:pStyle w:val="Akapitzlist"/>
        <w:numPr>
          <w:ilvl w:val="0"/>
          <w:numId w:val="1"/>
        </w:numPr>
        <w:ind w:left="284" w:hanging="284"/>
        <w:jc w:val="both"/>
        <w:rPr>
          <w:rFonts w:ascii="Cambria" w:hAnsi="Cambria" w:cstheme="majorHAnsi"/>
          <w:b/>
          <w:bCs/>
        </w:rPr>
      </w:pPr>
      <w:r w:rsidRPr="002B7B74">
        <w:rPr>
          <w:rFonts w:ascii="Cambria" w:hAnsi="Cambria" w:cstheme="majorHAnsi"/>
        </w:rPr>
        <w:t xml:space="preserve">Całkowitą wartość </w:t>
      </w:r>
      <w:r w:rsidR="00615907" w:rsidRPr="002B7B74">
        <w:rPr>
          <w:rFonts w:ascii="Cambria" w:hAnsi="Cambria" w:cstheme="majorHAnsi"/>
        </w:rPr>
        <w:t xml:space="preserve">przedmiotu umowy określonego w </w:t>
      </w:r>
      <w:r w:rsidR="00615907" w:rsidRPr="002B7B74">
        <w:rPr>
          <w:rFonts w:ascii="Cambria" w:hAnsi="Cambria" w:cstheme="majorHAnsi"/>
          <w:bCs/>
        </w:rPr>
        <w:t xml:space="preserve">§ 1 strony ustalają na </w:t>
      </w:r>
      <w:r w:rsidR="0012167F" w:rsidRPr="002B7B74">
        <w:rPr>
          <w:rFonts w:ascii="Cambria" w:hAnsi="Cambria" w:cstheme="majorHAnsi"/>
          <w:bCs/>
        </w:rPr>
        <w:t xml:space="preserve">łączna </w:t>
      </w:r>
      <w:r w:rsidR="00615907" w:rsidRPr="002B7B74">
        <w:rPr>
          <w:rFonts w:ascii="Cambria" w:hAnsi="Cambria" w:cstheme="majorHAnsi"/>
          <w:bCs/>
        </w:rPr>
        <w:t>kwotę ……………………. zł brutto (słownie: …………………………………………………………)</w:t>
      </w:r>
      <w:r w:rsidR="0012167F" w:rsidRPr="002B7B74">
        <w:rPr>
          <w:rFonts w:ascii="Cambria" w:hAnsi="Cambria" w:cstheme="majorHAnsi"/>
          <w:bCs/>
        </w:rPr>
        <w:t xml:space="preserve">, </w:t>
      </w:r>
    </w:p>
    <w:p w:rsidR="0012167F" w:rsidRPr="002B7B74" w:rsidRDefault="0012167F" w:rsidP="00322827">
      <w:pPr>
        <w:pStyle w:val="Akapitzlist"/>
        <w:numPr>
          <w:ilvl w:val="0"/>
          <w:numId w:val="1"/>
        </w:numPr>
        <w:ind w:left="284" w:hanging="284"/>
        <w:jc w:val="both"/>
        <w:rPr>
          <w:rFonts w:ascii="Cambria" w:hAnsi="Cambria" w:cstheme="majorHAnsi"/>
          <w:b/>
          <w:bCs/>
        </w:rPr>
      </w:pPr>
      <w:r w:rsidRPr="002B7B74">
        <w:rPr>
          <w:rFonts w:ascii="Cambria" w:hAnsi="Cambria" w:cstheme="majorHAnsi"/>
          <w:bCs/>
        </w:rPr>
        <w:t xml:space="preserve">Wartość </w:t>
      </w:r>
      <w:r w:rsidR="00122E27" w:rsidRPr="002B7B74">
        <w:rPr>
          <w:rFonts w:ascii="Cambria" w:hAnsi="Cambria" w:cstheme="majorHAnsi"/>
          <w:bCs/>
        </w:rPr>
        <w:t xml:space="preserve">przedmiotu umowy jest ostateczna i nie podlega żadnym zmianom z zastrzeżeniem przypadków przewidzianych w niniejszej umowie. </w:t>
      </w:r>
    </w:p>
    <w:p w:rsidR="00122E27" w:rsidRPr="00122E27" w:rsidRDefault="00122E27" w:rsidP="0012167F">
      <w:pPr>
        <w:pStyle w:val="Akapitzlist"/>
        <w:numPr>
          <w:ilvl w:val="0"/>
          <w:numId w:val="1"/>
        </w:numPr>
        <w:ind w:left="284" w:hanging="284"/>
        <w:jc w:val="both"/>
        <w:rPr>
          <w:rFonts w:ascii="Cambria" w:hAnsi="Cambria" w:cstheme="majorHAnsi"/>
          <w:b/>
          <w:bCs/>
        </w:rPr>
      </w:pPr>
      <w:r>
        <w:rPr>
          <w:rFonts w:ascii="Cambria" w:hAnsi="Cambria" w:cstheme="majorHAnsi"/>
          <w:bCs/>
        </w:rPr>
        <w:t xml:space="preserve">Zamawiający zobowiązuje się dokonać zapłaty należności za dostarczony przedmiot zamówienia w terminie do 30 dni od daty otrzymania prawidłowo wystawionej faktury VAT. </w:t>
      </w:r>
    </w:p>
    <w:p w:rsidR="00122E27" w:rsidRPr="00122E27" w:rsidRDefault="00122E27" w:rsidP="0012167F">
      <w:pPr>
        <w:pStyle w:val="Akapitzlist"/>
        <w:numPr>
          <w:ilvl w:val="0"/>
          <w:numId w:val="1"/>
        </w:numPr>
        <w:ind w:left="284" w:hanging="284"/>
        <w:jc w:val="both"/>
        <w:rPr>
          <w:rFonts w:ascii="Cambria" w:hAnsi="Cambria" w:cstheme="majorHAnsi"/>
          <w:b/>
          <w:bCs/>
        </w:rPr>
      </w:pPr>
      <w:r>
        <w:rPr>
          <w:rFonts w:ascii="Cambria" w:hAnsi="Cambria" w:cstheme="majorHAnsi"/>
          <w:bCs/>
        </w:rPr>
        <w:t>Płatność zostanie dokonana przelewem bankowym na podstawie faktury VAT na rachunek bankowy Wykonawcy wskazany na fakturze.</w:t>
      </w:r>
    </w:p>
    <w:p w:rsidR="00122E27" w:rsidRPr="00C723B2" w:rsidRDefault="00122E27" w:rsidP="0012167F">
      <w:pPr>
        <w:pStyle w:val="Akapitzlist"/>
        <w:numPr>
          <w:ilvl w:val="0"/>
          <w:numId w:val="1"/>
        </w:numPr>
        <w:ind w:left="284" w:hanging="284"/>
        <w:jc w:val="both"/>
        <w:rPr>
          <w:rFonts w:ascii="Cambria" w:hAnsi="Cambria" w:cstheme="majorHAnsi"/>
          <w:b/>
          <w:bCs/>
        </w:rPr>
      </w:pPr>
      <w:r>
        <w:rPr>
          <w:rFonts w:ascii="Cambria" w:hAnsi="Cambria" w:cstheme="majorHAnsi"/>
          <w:bCs/>
        </w:rPr>
        <w:t>W powyższej kwocie</w:t>
      </w:r>
      <w:r w:rsidR="00C723B2">
        <w:rPr>
          <w:rFonts w:ascii="Cambria" w:hAnsi="Cambria" w:cstheme="majorHAnsi"/>
          <w:bCs/>
        </w:rPr>
        <w:t xml:space="preserve"> zawarte są wszelkie koszty</w:t>
      </w:r>
      <w:r>
        <w:rPr>
          <w:rFonts w:ascii="Cambria" w:hAnsi="Cambria" w:cstheme="majorHAnsi"/>
          <w:bCs/>
        </w:rPr>
        <w:t xml:space="preserve"> </w:t>
      </w:r>
      <w:r w:rsidR="00C723B2">
        <w:rPr>
          <w:rFonts w:ascii="Cambria" w:hAnsi="Cambria" w:cstheme="majorHAnsi"/>
          <w:bCs/>
        </w:rPr>
        <w:t>związane z prawidłowym wykonaniem przedmiotu umowy, w szczeg</w:t>
      </w:r>
      <w:r w:rsidR="002B7B74">
        <w:rPr>
          <w:rFonts w:ascii="Cambria" w:hAnsi="Cambria" w:cstheme="majorHAnsi"/>
          <w:bCs/>
        </w:rPr>
        <w:t>ólności koszty: dostawy urządzenia</w:t>
      </w:r>
      <w:r w:rsidR="00C723B2">
        <w:rPr>
          <w:rFonts w:ascii="Cambria" w:hAnsi="Cambria" w:cstheme="majorHAnsi"/>
          <w:bCs/>
        </w:rPr>
        <w:t xml:space="preserve">, transportu, rozładunku, uruchomienia, przeszkolenia personelu, koszty konserwacji, przeglądów, dojazdów, napraw gwarancyjnych, należnych opłat podatkowych i celnych, koszty licencji na oprogramowanie, </w:t>
      </w:r>
      <w:r w:rsidR="002B7B74">
        <w:rPr>
          <w:rFonts w:ascii="Cambria" w:hAnsi="Cambria" w:cstheme="majorHAnsi"/>
          <w:bCs/>
        </w:rPr>
        <w:t xml:space="preserve">                      </w:t>
      </w:r>
      <w:r w:rsidR="00C723B2">
        <w:rPr>
          <w:rFonts w:ascii="Cambria" w:hAnsi="Cambria" w:cstheme="majorHAnsi"/>
          <w:bCs/>
        </w:rPr>
        <w:t>a także wszelkie inne koszty poniesione przez Wykonawcę w związku z realizacja zamówienia. Koszt niezbędnych materiałów eksploatacyjnych wykorzystywanych podczas okresowych przeglądów i napraw gwarancyjnych obciąża Wykonawcę.</w:t>
      </w:r>
    </w:p>
    <w:p w:rsidR="00C723B2" w:rsidRPr="00C723B2" w:rsidRDefault="00C723B2" w:rsidP="0012167F">
      <w:pPr>
        <w:pStyle w:val="Akapitzlist"/>
        <w:numPr>
          <w:ilvl w:val="0"/>
          <w:numId w:val="1"/>
        </w:numPr>
        <w:ind w:left="284" w:hanging="284"/>
        <w:jc w:val="both"/>
        <w:rPr>
          <w:rFonts w:ascii="Cambria" w:hAnsi="Cambria" w:cstheme="majorHAnsi"/>
          <w:b/>
          <w:bCs/>
        </w:rPr>
      </w:pPr>
      <w:r>
        <w:rPr>
          <w:rFonts w:ascii="Cambria" w:hAnsi="Cambria" w:cstheme="majorHAnsi"/>
          <w:bCs/>
        </w:rPr>
        <w:t>Rozliczenia miedzy Zamawiającym a Wykona</w:t>
      </w:r>
      <w:r w:rsidR="00ED4D57">
        <w:rPr>
          <w:rFonts w:ascii="Cambria" w:hAnsi="Cambria" w:cstheme="majorHAnsi"/>
          <w:bCs/>
        </w:rPr>
        <w:t>wcą będą dokonywane w polskich złotych</w:t>
      </w:r>
      <w:r>
        <w:rPr>
          <w:rFonts w:ascii="Cambria" w:hAnsi="Cambria" w:cstheme="majorHAnsi"/>
          <w:bCs/>
        </w:rPr>
        <w:t>.</w:t>
      </w:r>
    </w:p>
    <w:p w:rsidR="00C723B2" w:rsidRPr="00C723B2" w:rsidRDefault="00C723B2" w:rsidP="0012167F">
      <w:pPr>
        <w:pStyle w:val="Akapitzlist"/>
        <w:numPr>
          <w:ilvl w:val="0"/>
          <w:numId w:val="1"/>
        </w:numPr>
        <w:ind w:left="284" w:hanging="284"/>
        <w:jc w:val="both"/>
        <w:rPr>
          <w:rFonts w:ascii="Cambria" w:hAnsi="Cambria" w:cstheme="majorHAnsi"/>
          <w:b/>
          <w:bCs/>
        </w:rPr>
      </w:pPr>
      <w:r>
        <w:rPr>
          <w:rFonts w:ascii="Cambria" w:hAnsi="Cambria" w:cstheme="majorHAnsi"/>
          <w:bCs/>
        </w:rPr>
        <w:t>Podstawą do wystawienia faktury VAT jest protokół zdawczo-odbiorczy podpisany przez obie Strony umowy, stwierdzający odbiór przedmiotu umowy bez zastrzeżeń.</w:t>
      </w:r>
    </w:p>
    <w:p w:rsidR="00C723B2" w:rsidRPr="007A616D" w:rsidRDefault="00DA68F2" w:rsidP="00C723B2">
      <w:pPr>
        <w:jc w:val="center"/>
        <w:rPr>
          <w:rFonts w:ascii="Cambria" w:hAnsi="Cambria" w:cstheme="majorHAnsi"/>
          <w:b/>
          <w:bCs/>
        </w:rPr>
      </w:pPr>
      <w:r>
        <w:rPr>
          <w:rFonts w:ascii="Cambria" w:hAnsi="Cambria" w:cstheme="majorHAnsi"/>
          <w:b/>
          <w:bCs/>
        </w:rPr>
        <w:t>§ 3</w:t>
      </w:r>
    </w:p>
    <w:p w:rsidR="00C723B2" w:rsidRDefault="00DA68F2" w:rsidP="00DA68F2">
      <w:pPr>
        <w:pStyle w:val="Akapitzlist"/>
        <w:numPr>
          <w:ilvl w:val="0"/>
          <w:numId w:val="16"/>
        </w:numPr>
        <w:ind w:left="284"/>
        <w:jc w:val="both"/>
        <w:rPr>
          <w:rFonts w:ascii="Cambria" w:hAnsi="Cambria" w:cstheme="majorHAnsi"/>
          <w:bCs/>
        </w:rPr>
      </w:pPr>
      <w:r w:rsidRPr="00DA68F2">
        <w:rPr>
          <w:rFonts w:ascii="Cambria" w:hAnsi="Cambria" w:cstheme="majorHAnsi"/>
          <w:bCs/>
        </w:rPr>
        <w:t xml:space="preserve">Strony postanawiają, że </w:t>
      </w:r>
      <w:r w:rsidR="00015C22">
        <w:rPr>
          <w:rFonts w:ascii="Cambria" w:hAnsi="Cambria" w:cstheme="majorHAnsi"/>
          <w:bCs/>
        </w:rPr>
        <w:t>wykonawca zrealizuje w całości kompletny i niewadliwy przedmiot umowy, określony w § 1 w terminie do 14 dni kalendarzowych od dnia podpisania umowy.</w:t>
      </w:r>
    </w:p>
    <w:p w:rsidR="00015C22" w:rsidRDefault="00015C22" w:rsidP="00DA68F2">
      <w:pPr>
        <w:pStyle w:val="Akapitzlist"/>
        <w:numPr>
          <w:ilvl w:val="0"/>
          <w:numId w:val="16"/>
        </w:numPr>
        <w:ind w:left="284"/>
        <w:jc w:val="both"/>
        <w:rPr>
          <w:rFonts w:ascii="Cambria" w:hAnsi="Cambria" w:cstheme="majorHAnsi"/>
          <w:bCs/>
        </w:rPr>
      </w:pPr>
      <w:r>
        <w:rPr>
          <w:rFonts w:ascii="Cambria" w:hAnsi="Cambria" w:cstheme="majorHAnsi"/>
          <w:bCs/>
        </w:rPr>
        <w:t xml:space="preserve">Datę dostawy oraz wszelkie kwestie związane z wykonaniem </w:t>
      </w:r>
      <w:r w:rsidR="0098252D">
        <w:rPr>
          <w:rFonts w:ascii="Cambria" w:hAnsi="Cambria" w:cstheme="majorHAnsi"/>
          <w:bCs/>
        </w:rPr>
        <w:t xml:space="preserve">i realizacją </w:t>
      </w:r>
      <w:r>
        <w:rPr>
          <w:rFonts w:ascii="Cambria" w:hAnsi="Cambria" w:cstheme="majorHAnsi"/>
          <w:bCs/>
        </w:rPr>
        <w:t>przedmiotu umowy Wykonawca będzie uzgadniał po stronie Zamawiającego z: Dyrektor PCPR - Panią Iloną Nowak lub pracownikami</w:t>
      </w:r>
      <w:r w:rsidR="002B7B74">
        <w:rPr>
          <w:rFonts w:ascii="Cambria" w:hAnsi="Cambria" w:cstheme="majorHAnsi"/>
          <w:bCs/>
        </w:rPr>
        <w:t xml:space="preserve"> PCPR – p. </w:t>
      </w:r>
      <w:r>
        <w:rPr>
          <w:rFonts w:ascii="Cambria" w:hAnsi="Cambria" w:cstheme="majorHAnsi"/>
          <w:bCs/>
        </w:rPr>
        <w:t xml:space="preserve"> Jolantą Pękala lub Mariolą Suliga, tel. 41-39-44-993.</w:t>
      </w:r>
    </w:p>
    <w:p w:rsidR="00015C22" w:rsidRDefault="00015C22" w:rsidP="00DA68F2">
      <w:pPr>
        <w:pStyle w:val="Akapitzlist"/>
        <w:numPr>
          <w:ilvl w:val="0"/>
          <w:numId w:val="16"/>
        </w:numPr>
        <w:ind w:left="284"/>
        <w:jc w:val="both"/>
        <w:rPr>
          <w:rFonts w:ascii="Cambria" w:hAnsi="Cambria" w:cstheme="majorHAnsi"/>
          <w:bCs/>
        </w:rPr>
      </w:pPr>
      <w:r>
        <w:rPr>
          <w:rFonts w:ascii="Cambria" w:hAnsi="Cambria" w:cstheme="majorHAnsi"/>
          <w:bCs/>
        </w:rPr>
        <w:t>Wykonawca zobowiązuje się wykonać przedmiot umowy własnym staraniem, na własny koszt i ryzyko.</w:t>
      </w:r>
    </w:p>
    <w:p w:rsidR="00BB2513" w:rsidRDefault="00BB2513" w:rsidP="00DA68F2">
      <w:pPr>
        <w:pStyle w:val="Akapitzlist"/>
        <w:numPr>
          <w:ilvl w:val="0"/>
          <w:numId w:val="16"/>
        </w:numPr>
        <w:ind w:left="284"/>
        <w:jc w:val="both"/>
        <w:rPr>
          <w:rFonts w:ascii="Cambria" w:hAnsi="Cambria" w:cstheme="majorHAnsi"/>
          <w:bCs/>
        </w:rPr>
      </w:pPr>
      <w:r>
        <w:rPr>
          <w:rFonts w:ascii="Cambria" w:hAnsi="Cambria" w:cstheme="majorHAnsi"/>
          <w:bCs/>
        </w:rPr>
        <w:t>Wykonawca zobowiązuje się zastosować odpowiednie opakowanie dostarczanych elementów przedmiotu umowy, zabezpieczające je w czasie transportu oraz ponieść ewentualne konsekwencje z tytułu nienależytego transportu i powstałych strat.</w:t>
      </w:r>
    </w:p>
    <w:p w:rsidR="00BB2513" w:rsidRDefault="00BB2513" w:rsidP="00DA68F2">
      <w:pPr>
        <w:pStyle w:val="Akapitzlist"/>
        <w:numPr>
          <w:ilvl w:val="0"/>
          <w:numId w:val="16"/>
        </w:numPr>
        <w:ind w:left="284"/>
        <w:jc w:val="both"/>
        <w:rPr>
          <w:rFonts w:ascii="Cambria" w:hAnsi="Cambria" w:cstheme="majorHAnsi"/>
          <w:bCs/>
        </w:rPr>
      </w:pPr>
      <w:r>
        <w:rPr>
          <w:rFonts w:ascii="Cambria" w:hAnsi="Cambria" w:cstheme="majorHAnsi"/>
          <w:bCs/>
        </w:rPr>
        <w:t>Wykonawca zobowiązuje się do przeprowadzenia szkolenia personelu obsługującego sprzęt, w terminie uzgodnionym z Zamawiającym.</w:t>
      </w:r>
    </w:p>
    <w:p w:rsidR="00BB2513" w:rsidRDefault="00BB2513" w:rsidP="00DA68F2">
      <w:pPr>
        <w:pStyle w:val="Akapitzlist"/>
        <w:numPr>
          <w:ilvl w:val="0"/>
          <w:numId w:val="16"/>
        </w:numPr>
        <w:ind w:left="284"/>
        <w:jc w:val="both"/>
        <w:rPr>
          <w:rFonts w:ascii="Cambria" w:hAnsi="Cambria" w:cstheme="majorHAnsi"/>
          <w:bCs/>
        </w:rPr>
      </w:pPr>
      <w:r>
        <w:rPr>
          <w:rFonts w:ascii="Cambria" w:hAnsi="Cambria" w:cstheme="majorHAnsi"/>
          <w:bCs/>
        </w:rPr>
        <w:t>Koszty związane z organizacją szkolenia ponosi Wykonawca.</w:t>
      </w:r>
    </w:p>
    <w:p w:rsidR="00BB2513" w:rsidRDefault="00BB2513" w:rsidP="00DA68F2">
      <w:pPr>
        <w:pStyle w:val="Akapitzlist"/>
        <w:numPr>
          <w:ilvl w:val="0"/>
          <w:numId w:val="16"/>
        </w:numPr>
        <w:ind w:left="284"/>
        <w:jc w:val="both"/>
        <w:rPr>
          <w:rFonts w:ascii="Cambria" w:hAnsi="Cambria" w:cstheme="majorHAnsi"/>
          <w:bCs/>
        </w:rPr>
      </w:pPr>
      <w:r>
        <w:rPr>
          <w:rFonts w:ascii="Cambria" w:hAnsi="Cambria" w:cstheme="majorHAnsi"/>
          <w:bCs/>
        </w:rPr>
        <w:t>Wykonawca zobowiązuje się, że jego pracownicy będą przestrzegać przepisów BHP o ppoż.</w:t>
      </w:r>
    </w:p>
    <w:p w:rsidR="00BB2513" w:rsidRDefault="00BB2513" w:rsidP="00DA68F2">
      <w:pPr>
        <w:pStyle w:val="Akapitzlist"/>
        <w:numPr>
          <w:ilvl w:val="0"/>
          <w:numId w:val="16"/>
        </w:numPr>
        <w:ind w:left="284"/>
        <w:jc w:val="both"/>
        <w:rPr>
          <w:rFonts w:ascii="Cambria" w:hAnsi="Cambria" w:cstheme="majorHAnsi"/>
          <w:bCs/>
        </w:rPr>
      </w:pPr>
      <w:r>
        <w:rPr>
          <w:rFonts w:ascii="Cambria" w:hAnsi="Cambria" w:cstheme="majorHAnsi"/>
          <w:bCs/>
        </w:rPr>
        <w:t xml:space="preserve">W przypadku, gdy uzasadnione okoliczności ,,siły wyższej” uniemożliwiają chwilowe wykonanie jakichkolwiek zobowiązań umownych którejkolwiek ze stron umowy, określony termin wykonania zobowiązań umownych może zostać przedłużony za pisemną zgodą drugiej strony o czas trwania okoliczności ,,siły wyższej” oraz jej skutków. Pod pojęciem ,,siły wyższej” strony rozumieją okoliczności, których nie były w stanie przewidzieć w chwili podpisania umowy oraz nie miały </w:t>
      </w:r>
      <w:r w:rsidR="007D0D5C">
        <w:rPr>
          <w:rFonts w:ascii="Cambria" w:hAnsi="Cambria" w:cstheme="majorHAnsi"/>
          <w:bCs/>
        </w:rPr>
        <w:t xml:space="preserve">wpływu na ich wystąpienie. </w:t>
      </w:r>
    </w:p>
    <w:p w:rsidR="007D0D5C" w:rsidRDefault="007D0D5C" w:rsidP="00DA68F2">
      <w:pPr>
        <w:pStyle w:val="Akapitzlist"/>
        <w:numPr>
          <w:ilvl w:val="0"/>
          <w:numId w:val="16"/>
        </w:numPr>
        <w:ind w:left="284"/>
        <w:jc w:val="both"/>
        <w:rPr>
          <w:rFonts w:ascii="Cambria" w:hAnsi="Cambria" w:cstheme="majorHAnsi"/>
          <w:bCs/>
        </w:rPr>
      </w:pPr>
      <w:r>
        <w:rPr>
          <w:rFonts w:ascii="Cambria" w:hAnsi="Cambria" w:cstheme="majorHAnsi"/>
          <w:bCs/>
        </w:rPr>
        <w:t xml:space="preserve">W przypadku, gdy którakolwiek ze stron nie jest w stanie wywiązać się ze swych zobowiązań umownych w związku z okolicznościami ,,siły wyższej” druga strona musi być poinformowana </w:t>
      </w:r>
      <w:r>
        <w:rPr>
          <w:rFonts w:ascii="Cambria" w:hAnsi="Cambria" w:cstheme="majorHAnsi"/>
          <w:bCs/>
        </w:rPr>
        <w:lastRenderedPageBreak/>
        <w:t>w formie pisemnej w terminie do 7 dni od momentu zaistnienia w/w okoliczności pod rygorem rozwiązania umowy w trybie natychmiastowym.</w:t>
      </w:r>
    </w:p>
    <w:p w:rsidR="007D0D5C" w:rsidRDefault="007D0D5C" w:rsidP="00DA68F2">
      <w:pPr>
        <w:pStyle w:val="Akapitzlist"/>
        <w:numPr>
          <w:ilvl w:val="0"/>
          <w:numId w:val="16"/>
        </w:numPr>
        <w:ind w:left="284"/>
        <w:jc w:val="both"/>
        <w:rPr>
          <w:rFonts w:ascii="Cambria" w:hAnsi="Cambria" w:cstheme="majorHAnsi"/>
          <w:bCs/>
        </w:rPr>
      </w:pPr>
      <w:r>
        <w:rPr>
          <w:rFonts w:ascii="Cambria" w:hAnsi="Cambria" w:cstheme="majorHAnsi"/>
          <w:bCs/>
        </w:rPr>
        <w:t xml:space="preserve">Dostarczenie przedmiotu umowy powinno nastąpić w dniach i godzinach uzgodnionych </w:t>
      </w:r>
      <w:r w:rsidR="00872BA8">
        <w:rPr>
          <w:rFonts w:ascii="Cambria" w:hAnsi="Cambria" w:cstheme="majorHAnsi"/>
          <w:bCs/>
        </w:rPr>
        <w:t xml:space="preserve">                           </w:t>
      </w:r>
      <w:r>
        <w:rPr>
          <w:rFonts w:ascii="Cambria" w:hAnsi="Cambria" w:cstheme="majorHAnsi"/>
          <w:bCs/>
        </w:rPr>
        <w:t>z Zamawiającym. O szczegółowym terminie rozpoczęcia dostawy urządzenia Wykonawca zawiadomi Zamawiającego przynajmniej na 2 dni przed planowanym terminem dostarczenia przedmiotu umowy.</w:t>
      </w:r>
    </w:p>
    <w:p w:rsidR="007D0D5C" w:rsidRPr="007D0D5C" w:rsidRDefault="007D0D5C" w:rsidP="007D0D5C">
      <w:pPr>
        <w:pStyle w:val="Akapitzlist"/>
        <w:numPr>
          <w:ilvl w:val="0"/>
          <w:numId w:val="16"/>
        </w:numPr>
        <w:ind w:left="284"/>
        <w:jc w:val="both"/>
        <w:rPr>
          <w:rFonts w:ascii="Cambria" w:hAnsi="Cambria" w:cstheme="majorHAnsi"/>
          <w:bCs/>
        </w:rPr>
      </w:pPr>
      <w:r>
        <w:rPr>
          <w:rFonts w:ascii="Cambria" w:hAnsi="Cambria" w:cstheme="majorHAnsi"/>
          <w:bCs/>
        </w:rPr>
        <w:t>Wykonawca ponosi wszelką odpowiedzialność za przedmiot umowy, w tym ryzyko utraty, uszkodzenia do czasu jego uruchomienia w miejscu do tego wyznaczonym przez Zamawiającego.</w:t>
      </w:r>
    </w:p>
    <w:p w:rsidR="007D0D5C" w:rsidRDefault="007D0D5C" w:rsidP="007D0D5C">
      <w:pPr>
        <w:pStyle w:val="Akapitzlist"/>
        <w:ind w:left="284"/>
        <w:contextualSpacing w:val="0"/>
        <w:jc w:val="both"/>
        <w:rPr>
          <w:rFonts w:ascii="Cambria" w:hAnsi="Cambria" w:cstheme="majorHAnsi"/>
          <w:b/>
          <w:bCs/>
        </w:rPr>
      </w:pPr>
      <w:r w:rsidRPr="007D0D5C">
        <w:rPr>
          <w:rFonts w:ascii="Cambria" w:hAnsi="Cambria" w:cstheme="majorHAnsi"/>
          <w:b/>
          <w:bCs/>
        </w:rPr>
        <w:t xml:space="preserve">                                                                                   § 4</w:t>
      </w:r>
    </w:p>
    <w:p w:rsidR="007D0D5C" w:rsidRDefault="007D0D5C" w:rsidP="007D0D5C">
      <w:pPr>
        <w:pStyle w:val="Akapitzlist"/>
        <w:numPr>
          <w:ilvl w:val="0"/>
          <w:numId w:val="18"/>
        </w:numPr>
        <w:ind w:left="284"/>
        <w:jc w:val="both"/>
        <w:rPr>
          <w:rFonts w:ascii="Cambria" w:hAnsi="Cambria" w:cstheme="majorHAnsi"/>
          <w:bCs/>
        </w:rPr>
      </w:pPr>
      <w:r w:rsidRPr="007D0D5C">
        <w:rPr>
          <w:rFonts w:ascii="Cambria" w:hAnsi="Cambria" w:cstheme="majorHAnsi"/>
          <w:bCs/>
        </w:rPr>
        <w:t>Wykonawca gwarantuje, że dostarczy wszystkie urządzenia/materiały/sprzęt objęte przedmiotem umowy fabrycznie nowe, kompletne, o wysokim standardzie, a także wolne od wad prawnych i fizycznych, w tym materiałowych oraz konstrukcyjnych.</w:t>
      </w:r>
    </w:p>
    <w:p w:rsidR="00421AB9" w:rsidRDefault="00421AB9" w:rsidP="007D0D5C">
      <w:pPr>
        <w:pStyle w:val="Akapitzlist"/>
        <w:numPr>
          <w:ilvl w:val="0"/>
          <w:numId w:val="18"/>
        </w:numPr>
        <w:ind w:left="284"/>
        <w:jc w:val="both"/>
        <w:rPr>
          <w:rFonts w:ascii="Cambria" w:hAnsi="Cambria" w:cstheme="majorHAnsi"/>
          <w:bCs/>
        </w:rPr>
      </w:pPr>
      <w:r>
        <w:rPr>
          <w:rFonts w:ascii="Cambria" w:hAnsi="Cambria" w:cstheme="majorHAnsi"/>
          <w:bCs/>
        </w:rPr>
        <w:t>Wykonawca gwarantuje, że dostarczony przedmiot zamówienia posiada wymagane                                  w Rzeczpospolitej Polskiej atesty, certyfikaty, dopuszczenia do obrotu i używania, że spełnia wszystkie normy i wymagania zgodnie z obowiązującymi przepisami prawa w przedmiotowym zakresie oraz spełnia wymogi dyrektyw unijnych.</w:t>
      </w:r>
    </w:p>
    <w:p w:rsidR="00421AB9" w:rsidRDefault="00421AB9" w:rsidP="007D0D5C">
      <w:pPr>
        <w:pStyle w:val="Akapitzlist"/>
        <w:numPr>
          <w:ilvl w:val="0"/>
          <w:numId w:val="18"/>
        </w:numPr>
        <w:ind w:left="284"/>
        <w:jc w:val="both"/>
        <w:rPr>
          <w:rFonts w:ascii="Cambria" w:hAnsi="Cambria" w:cstheme="majorHAnsi"/>
          <w:bCs/>
        </w:rPr>
      </w:pPr>
      <w:r>
        <w:rPr>
          <w:rFonts w:ascii="Cambria" w:hAnsi="Cambria" w:cstheme="majorHAnsi"/>
          <w:bCs/>
        </w:rPr>
        <w:t>Na pisemne żądanie zamawiającego Wykonawca dostarczy w terminie 7 dni wymagane praw</w:t>
      </w:r>
      <w:r w:rsidR="0098252D">
        <w:rPr>
          <w:rFonts w:ascii="Cambria" w:hAnsi="Cambria" w:cstheme="majorHAnsi"/>
          <w:bCs/>
        </w:rPr>
        <w:t>e</w:t>
      </w:r>
      <w:r>
        <w:rPr>
          <w:rFonts w:ascii="Cambria" w:hAnsi="Cambria" w:cstheme="majorHAnsi"/>
          <w:bCs/>
        </w:rPr>
        <w:t>m:</w:t>
      </w:r>
      <w:r w:rsidR="0098252D">
        <w:rPr>
          <w:rFonts w:ascii="Cambria" w:hAnsi="Cambria" w:cstheme="majorHAnsi"/>
          <w:bCs/>
        </w:rPr>
        <w:t xml:space="preserve"> </w:t>
      </w:r>
      <w:r>
        <w:rPr>
          <w:rFonts w:ascii="Cambria" w:hAnsi="Cambria" w:cstheme="majorHAnsi"/>
          <w:bCs/>
        </w:rPr>
        <w:t>atesty, certyfikaty, dopuszczenia, deklaracje lub inne dokumenty właściwe dla przedmiotu umowy.</w:t>
      </w:r>
    </w:p>
    <w:p w:rsidR="00C3693C" w:rsidRDefault="0098252D" w:rsidP="007D0D5C">
      <w:pPr>
        <w:pStyle w:val="Akapitzlist"/>
        <w:numPr>
          <w:ilvl w:val="0"/>
          <w:numId w:val="18"/>
        </w:numPr>
        <w:ind w:left="284"/>
        <w:jc w:val="both"/>
        <w:rPr>
          <w:rFonts w:ascii="Cambria" w:hAnsi="Cambria" w:cstheme="majorHAnsi"/>
          <w:bCs/>
        </w:rPr>
      </w:pPr>
      <w:r>
        <w:rPr>
          <w:rFonts w:ascii="Cambria" w:hAnsi="Cambria" w:cstheme="majorHAnsi"/>
          <w:bCs/>
        </w:rPr>
        <w:t>Wykonanie kompletneg</w:t>
      </w:r>
      <w:r w:rsidR="00421AB9">
        <w:rPr>
          <w:rFonts w:ascii="Cambria" w:hAnsi="Cambria" w:cstheme="majorHAnsi"/>
          <w:bCs/>
        </w:rPr>
        <w:t xml:space="preserve">o i niewadliwego przedmiotu umowy, określonego w § 1, będzie podstawą do spisania protokołu zdawczo-odbiorczego pomiędzy Wykonawcą a </w:t>
      </w:r>
      <w:r>
        <w:rPr>
          <w:rFonts w:ascii="Cambria" w:hAnsi="Cambria" w:cstheme="majorHAnsi"/>
          <w:bCs/>
        </w:rPr>
        <w:t>Z</w:t>
      </w:r>
      <w:r w:rsidR="00421AB9">
        <w:rPr>
          <w:rFonts w:ascii="Cambria" w:hAnsi="Cambria" w:cstheme="majorHAnsi"/>
          <w:bCs/>
        </w:rPr>
        <w:t xml:space="preserve">amawiającym. Po stronie </w:t>
      </w:r>
      <w:r>
        <w:rPr>
          <w:rFonts w:ascii="Cambria" w:hAnsi="Cambria" w:cstheme="majorHAnsi"/>
          <w:bCs/>
        </w:rPr>
        <w:t>Zamawiającego protokół będzie podpisywać osoba wskazana w § 3 ust. 2 lub inna osoba upoważniona przez Zamawiającego. Od dnia, w którym protokół zostanie podpisany Wykonawca udzieli Zamawiającemu gwarancji w okresie i na warunkach określonych w Załączniku nr 1 do niniejszej umowy, w czasie której w pełni odpowiada zarówno za jakość techniczną, jak i użytkową przedmiotu umowy. Oprócz gwarancji Wykonawca ponosi odpowiedzialność z tytułu rękojmi, na zasadach określonych w kodeksie cywilnym</w:t>
      </w:r>
      <w:r w:rsidR="00425801">
        <w:rPr>
          <w:rFonts w:ascii="Cambria" w:hAnsi="Cambria" w:cstheme="majorHAnsi"/>
          <w:bCs/>
        </w:rPr>
        <w:t xml:space="preserve">. Okres rękojmi wynosi 24 miesiące, począwszy </w:t>
      </w:r>
      <w:r w:rsidR="00C3693C">
        <w:rPr>
          <w:rFonts w:ascii="Cambria" w:hAnsi="Cambria" w:cstheme="majorHAnsi"/>
          <w:bCs/>
        </w:rPr>
        <w:t>od dnia odbioru przez Zamawiającego przedmiotu zamówienia. Zamawiający może wykorzystać uprawnienia                        z tytułu gwarancji za wady fizyczne, niezależnie od uprawnień wynikających z rękojmi.</w:t>
      </w:r>
    </w:p>
    <w:p w:rsidR="00421AB9" w:rsidRDefault="00C3693C" w:rsidP="007D0D5C">
      <w:pPr>
        <w:pStyle w:val="Akapitzlist"/>
        <w:numPr>
          <w:ilvl w:val="0"/>
          <w:numId w:val="18"/>
        </w:numPr>
        <w:ind w:left="284"/>
        <w:jc w:val="both"/>
        <w:rPr>
          <w:rFonts w:ascii="Cambria" w:hAnsi="Cambria" w:cstheme="majorHAnsi"/>
          <w:bCs/>
        </w:rPr>
      </w:pPr>
      <w:r>
        <w:rPr>
          <w:rFonts w:ascii="Cambria" w:hAnsi="Cambria" w:cstheme="majorHAnsi"/>
          <w:bCs/>
        </w:rPr>
        <w:t>Prawidłowa realizacja (zgodna z wymaganiami Zamawiającego określonymi w Zapytaniu ofertowym, niniejszej umowie oraz Załączniku nr 1) przedmiotu umowy będzie potwierdzona p</w:t>
      </w:r>
      <w:r w:rsidR="00595B62">
        <w:rPr>
          <w:rFonts w:ascii="Cambria" w:hAnsi="Cambria" w:cstheme="majorHAnsi"/>
          <w:bCs/>
        </w:rPr>
        <w:t>odpisaniem przez Zamawiającego Protokołu odbioru</w:t>
      </w:r>
      <w:r>
        <w:rPr>
          <w:rFonts w:ascii="Cambria" w:hAnsi="Cambria" w:cstheme="majorHAnsi"/>
          <w:bCs/>
        </w:rPr>
        <w:t xml:space="preserve"> przedmiotu umowy, z zastrzeżeniem  poniższych postanowień:</w:t>
      </w:r>
    </w:p>
    <w:p w:rsidR="00C3693C" w:rsidRDefault="00481E17" w:rsidP="00D2093B">
      <w:pPr>
        <w:pStyle w:val="Akapitzlist"/>
        <w:numPr>
          <w:ilvl w:val="0"/>
          <w:numId w:val="19"/>
        </w:numPr>
        <w:ind w:left="709"/>
        <w:jc w:val="both"/>
        <w:rPr>
          <w:rFonts w:ascii="Cambria" w:hAnsi="Cambria" w:cstheme="majorHAnsi"/>
          <w:bCs/>
        </w:rPr>
      </w:pPr>
      <w:r>
        <w:rPr>
          <w:rFonts w:ascii="Cambria" w:hAnsi="Cambria" w:cstheme="majorHAnsi"/>
          <w:bCs/>
        </w:rPr>
        <w:t>j</w:t>
      </w:r>
      <w:r w:rsidR="00C3693C">
        <w:rPr>
          <w:rFonts w:ascii="Cambria" w:hAnsi="Cambria" w:cstheme="majorHAnsi"/>
          <w:bCs/>
        </w:rPr>
        <w:t xml:space="preserve">eżeli Zamawiający stwierdzi nieprawidłowości w wykonaniu przedmiotu umowy                  (w szczególności </w:t>
      </w:r>
      <w:r w:rsidR="0045596A">
        <w:rPr>
          <w:rFonts w:ascii="Cambria" w:hAnsi="Cambria" w:cstheme="majorHAnsi"/>
          <w:bCs/>
        </w:rPr>
        <w:t>przypadku niekompletności dostawy lub w przypadku stwierdzenia wad fabrycznych w dostarczonym przedmiocie dostawy lub powstałych w wyniku i</w:t>
      </w:r>
      <w:r w:rsidR="00595B62">
        <w:rPr>
          <w:rFonts w:ascii="Cambria" w:hAnsi="Cambria" w:cstheme="majorHAnsi"/>
          <w:bCs/>
        </w:rPr>
        <w:t>nstalacji), podpisany zostanie Protokół odbioru</w:t>
      </w:r>
      <w:r w:rsidR="0045596A">
        <w:rPr>
          <w:rFonts w:ascii="Cambria" w:hAnsi="Cambria" w:cstheme="majorHAnsi"/>
          <w:bCs/>
        </w:rPr>
        <w:t xml:space="preserve"> przedmiotu umowy z uwagami. W takim przypadku Zamawiający przekaże Wykonawcy protokół zdawczo-odbiorczy przedmiotu umowy z uwagami i wyznaczy Wykonawcy termin na usunięcie nieprawidłowości,</w:t>
      </w:r>
    </w:p>
    <w:p w:rsidR="0045596A" w:rsidRDefault="00481E17" w:rsidP="00D2093B">
      <w:pPr>
        <w:pStyle w:val="Akapitzlist"/>
        <w:numPr>
          <w:ilvl w:val="0"/>
          <w:numId w:val="19"/>
        </w:numPr>
        <w:ind w:left="709"/>
        <w:jc w:val="both"/>
        <w:rPr>
          <w:rFonts w:ascii="Cambria" w:hAnsi="Cambria" w:cstheme="majorHAnsi"/>
          <w:bCs/>
        </w:rPr>
      </w:pPr>
      <w:r>
        <w:rPr>
          <w:rFonts w:ascii="Cambria" w:hAnsi="Cambria" w:cstheme="majorHAnsi"/>
          <w:bCs/>
        </w:rPr>
        <w:t>w</w:t>
      </w:r>
      <w:r w:rsidR="0045596A">
        <w:rPr>
          <w:rFonts w:ascii="Cambria" w:hAnsi="Cambria" w:cstheme="majorHAnsi"/>
          <w:bCs/>
        </w:rPr>
        <w:t xml:space="preserve"> przypadku stwierdzenia przez Zamawiającego nieprawidłowości w wykonaniu przedmiotu umowy przez Wykonawcę, Zamawiający ma prawo do wstrzymania płatności należności do czasu prawidłowego zrealizowania przedmiotu umowy. Za </w:t>
      </w:r>
      <w:r w:rsidR="0045596A">
        <w:rPr>
          <w:rFonts w:ascii="Cambria" w:hAnsi="Cambria" w:cstheme="majorHAnsi"/>
          <w:bCs/>
        </w:rPr>
        <w:lastRenderedPageBreak/>
        <w:t>nieprawidłowości w wykonaniu przedmiotu umowy Strony uznają m.in.: niekompletność, wady i usterki przedmiotu umowy, brak przypisanych do poszczególnych elementów przedmiotu dostawy certyfikatów, atestów, kart gwarancyjnych i innych dokumentów,</w:t>
      </w:r>
    </w:p>
    <w:p w:rsidR="00481E17" w:rsidRDefault="00481E17" w:rsidP="00D2093B">
      <w:pPr>
        <w:pStyle w:val="Akapitzlist"/>
        <w:numPr>
          <w:ilvl w:val="0"/>
          <w:numId w:val="19"/>
        </w:numPr>
        <w:ind w:left="709"/>
        <w:jc w:val="both"/>
        <w:rPr>
          <w:rFonts w:ascii="Cambria" w:hAnsi="Cambria" w:cstheme="majorHAnsi"/>
          <w:bCs/>
        </w:rPr>
      </w:pPr>
      <w:r>
        <w:rPr>
          <w:rFonts w:ascii="Cambria" w:hAnsi="Cambria" w:cstheme="majorHAnsi"/>
          <w:bCs/>
        </w:rPr>
        <w:t xml:space="preserve">po usunięciu stwierdzonych nieprawidłowości, w tym, według uznania zamawiającego, wymiany dostarczonego wadliwego przedmiotu dostawy na nowy, Strony w ciągu 5 dni roboczych od stwierdzenia usunięcia nieprawidłowości podpiszą Protokół </w:t>
      </w:r>
      <w:r w:rsidR="00595B62">
        <w:rPr>
          <w:rFonts w:ascii="Cambria" w:hAnsi="Cambria" w:cstheme="majorHAnsi"/>
          <w:bCs/>
        </w:rPr>
        <w:t>odbioru przedmiotu umowy bez uwag,</w:t>
      </w:r>
    </w:p>
    <w:p w:rsidR="0064731B" w:rsidRDefault="00595B62" w:rsidP="00D2093B">
      <w:pPr>
        <w:pStyle w:val="Akapitzlist"/>
        <w:numPr>
          <w:ilvl w:val="0"/>
          <w:numId w:val="19"/>
        </w:numPr>
        <w:ind w:left="709" w:hanging="357"/>
        <w:jc w:val="both"/>
        <w:rPr>
          <w:rFonts w:ascii="Cambria" w:hAnsi="Cambria" w:cstheme="majorHAnsi"/>
          <w:bCs/>
        </w:rPr>
      </w:pPr>
      <w:r>
        <w:rPr>
          <w:rFonts w:ascii="Cambria" w:hAnsi="Cambria" w:cstheme="majorHAnsi"/>
          <w:bCs/>
        </w:rPr>
        <w:t>terminem zakończenia realizacji przedmiotu zamówienia będzie data podpisania przez zamawiającego protokołu odbioru końcowego nie zawierającego żadnych wzmianek              o wadach, usterkach, błędach lub niezgodnościach.</w:t>
      </w:r>
    </w:p>
    <w:p w:rsidR="00B80020" w:rsidRDefault="0064731B" w:rsidP="00B80020">
      <w:pPr>
        <w:pStyle w:val="Akapitzlist"/>
        <w:numPr>
          <w:ilvl w:val="0"/>
          <w:numId w:val="22"/>
        </w:numPr>
        <w:ind w:left="284"/>
        <w:jc w:val="both"/>
        <w:rPr>
          <w:rFonts w:ascii="Cambria" w:hAnsi="Cambria" w:cstheme="majorHAnsi"/>
          <w:bCs/>
        </w:rPr>
      </w:pPr>
      <w:r w:rsidRPr="0064731B">
        <w:rPr>
          <w:rFonts w:ascii="Cambria" w:hAnsi="Cambria" w:cstheme="majorHAnsi"/>
          <w:bCs/>
        </w:rPr>
        <w:t>Gwarancją nie są objęte</w:t>
      </w:r>
      <w:r>
        <w:rPr>
          <w:rFonts w:ascii="Cambria" w:hAnsi="Cambria" w:cstheme="majorHAnsi"/>
          <w:bCs/>
        </w:rPr>
        <w:t xml:space="preserve"> uszkodzenia spowodowane zdarzeniami losowymi, tzn. ,,siła wyższa” (pożar, powódź, zalanie itp.)</w:t>
      </w:r>
      <w:r w:rsidR="00B80020">
        <w:rPr>
          <w:rFonts w:ascii="Cambria" w:hAnsi="Cambria" w:cstheme="majorHAnsi"/>
          <w:bCs/>
        </w:rPr>
        <w:t>.</w:t>
      </w:r>
    </w:p>
    <w:p w:rsidR="00B80020" w:rsidRDefault="00B80020" w:rsidP="00B80020">
      <w:pPr>
        <w:pStyle w:val="Akapitzlist"/>
        <w:numPr>
          <w:ilvl w:val="0"/>
          <w:numId w:val="22"/>
        </w:numPr>
        <w:ind w:left="284"/>
        <w:jc w:val="both"/>
        <w:rPr>
          <w:rFonts w:ascii="Cambria" w:hAnsi="Cambria" w:cstheme="majorHAnsi"/>
          <w:bCs/>
        </w:rPr>
      </w:pPr>
      <w:r>
        <w:rPr>
          <w:rFonts w:ascii="Cambria" w:hAnsi="Cambria" w:cstheme="majorHAnsi"/>
          <w:bCs/>
        </w:rPr>
        <w:t xml:space="preserve">Czas trwania naprawy gwarancyjnej niezależnie od przyczyn, powoduje przedłużenie okresu gwarancji o całkowity okres niesprawności urządzenia będącego przedmiotem umowy, </w:t>
      </w:r>
      <w:r w:rsidR="00D2093B">
        <w:rPr>
          <w:rFonts w:ascii="Cambria" w:hAnsi="Cambria" w:cstheme="majorHAnsi"/>
          <w:bCs/>
        </w:rPr>
        <w:t xml:space="preserve">                         </w:t>
      </w:r>
      <w:r>
        <w:rPr>
          <w:rFonts w:ascii="Cambria" w:hAnsi="Cambria" w:cstheme="majorHAnsi"/>
          <w:bCs/>
        </w:rPr>
        <w:t>z zastrzeżeniem ust 10.</w:t>
      </w:r>
    </w:p>
    <w:p w:rsidR="00B80020" w:rsidRDefault="00B80020" w:rsidP="00B80020">
      <w:pPr>
        <w:pStyle w:val="Akapitzlist"/>
        <w:numPr>
          <w:ilvl w:val="0"/>
          <w:numId w:val="22"/>
        </w:numPr>
        <w:ind w:left="284"/>
        <w:jc w:val="both"/>
        <w:rPr>
          <w:rFonts w:ascii="Cambria" w:hAnsi="Cambria" w:cstheme="majorHAnsi"/>
          <w:bCs/>
        </w:rPr>
      </w:pPr>
      <w:r>
        <w:rPr>
          <w:rFonts w:ascii="Cambria" w:hAnsi="Cambria" w:cstheme="majorHAnsi"/>
          <w:bCs/>
        </w:rPr>
        <w:t>Wykonawca wymieni na nowy, wolny od wad podzespół, który był poddany 3 naprawom gwarancyjnym, wynikłym nie z winy Zamawiającego.</w:t>
      </w:r>
    </w:p>
    <w:p w:rsidR="00B80020" w:rsidRDefault="00B80020" w:rsidP="00B80020">
      <w:pPr>
        <w:pStyle w:val="Akapitzlist"/>
        <w:numPr>
          <w:ilvl w:val="0"/>
          <w:numId w:val="22"/>
        </w:numPr>
        <w:ind w:left="284"/>
        <w:jc w:val="both"/>
        <w:rPr>
          <w:rFonts w:ascii="Cambria" w:hAnsi="Cambria" w:cstheme="majorHAnsi"/>
          <w:bCs/>
        </w:rPr>
      </w:pPr>
      <w:r>
        <w:rPr>
          <w:rFonts w:ascii="Cambria" w:hAnsi="Cambria" w:cstheme="majorHAnsi"/>
          <w:bCs/>
        </w:rPr>
        <w:t>W przypadku naprawy dysków twardych, gdy zajdzie potrzeba ich wymiany, uszkodzony dysk twardy pozostaje w posiadaniu Zamawiającego</w:t>
      </w:r>
      <w:r w:rsidR="001C2D7D">
        <w:rPr>
          <w:rFonts w:ascii="Cambria" w:hAnsi="Cambria" w:cstheme="majorHAnsi"/>
          <w:bCs/>
        </w:rPr>
        <w:t>*</w:t>
      </w:r>
      <w:r>
        <w:rPr>
          <w:rFonts w:ascii="Cambria" w:hAnsi="Cambria" w:cstheme="majorHAnsi"/>
          <w:bCs/>
        </w:rPr>
        <w:t>.</w:t>
      </w:r>
    </w:p>
    <w:p w:rsidR="00B80020" w:rsidRDefault="00B80020" w:rsidP="00B80020">
      <w:pPr>
        <w:pStyle w:val="Akapitzlist"/>
        <w:numPr>
          <w:ilvl w:val="0"/>
          <w:numId w:val="22"/>
        </w:numPr>
        <w:ind w:left="284"/>
        <w:jc w:val="both"/>
        <w:rPr>
          <w:rFonts w:ascii="Cambria" w:hAnsi="Cambria" w:cstheme="majorHAnsi"/>
          <w:bCs/>
        </w:rPr>
      </w:pPr>
      <w:r>
        <w:rPr>
          <w:rFonts w:ascii="Cambria" w:hAnsi="Cambria" w:cstheme="majorHAnsi"/>
          <w:bCs/>
        </w:rPr>
        <w:t>Jeżeli w wykonaniu swoich obowiązków z tytułu gwarancji Wykonawca dostarczył Zamawiającemu zamiast sprzętu wadliwego sprzęt wolny od wad albo dokonał istotnych napraw sprzętu objętego gwarancją, termin gwarancji biegnie na nowo od chwili dostarczenia sprzętu wolnego od wad lub zwrócenia sprzętu naprawionego. Jeżeli Wykonawca wymienił część sprzętu (podzespół, moduł itp.) przepis powyższy stosuje się odpowiednio do części wymienionej.</w:t>
      </w:r>
    </w:p>
    <w:p w:rsidR="00B80020"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Okres zagwarantowania dostępności części zamiennych od daty sprzedaży aparatu wynosi minimum 5 lat.</w:t>
      </w:r>
    </w:p>
    <w:p w:rsidR="00A62911"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Zastępcze usunięcie wad w żaden sposób nie ogranicza uprawnień Zamawiającego przysługujących z tytułu gwarancji i rękojmi.</w:t>
      </w:r>
    </w:p>
    <w:p w:rsidR="00A62911"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Zamawiający może wykorzystać uprawnienia z tytułu gwarancji za wady fizyczne wyrobów, niezależnie od uprawnień wynikających z rękojmi.</w:t>
      </w:r>
    </w:p>
    <w:p w:rsidR="00A62911"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 xml:space="preserve">Wykonawca zobowiązuje się do pisemnego poinformowania Zamawiającego o planowanym terminie zakończenia produkcji oraz dystrybucji akcesoriów i części zamiennych do wersji </w:t>
      </w:r>
      <w:r w:rsidR="00D2093B">
        <w:rPr>
          <w:rFonts w:ascii="Cambria" w:hAnsi="Cambria" w:cstheme="majorHAnsi"/>
          <w:bCs/>
        </w:rPr>
        <w:t xml:space="preserve">                  </w:t>
      </w:r>
      <w:r>
        <w:rPr>
          <w:rFonts w:ascii="Cambria" w:hAnsi="Cambria" w:cstheme="majorHAnsi"/>
          <w:bCs/>
        </w:rPr>
        <w:t>i modelu przedmiotu niniejszej umowy, z wyprzedzeniem minimum 1 roku.</w:t>
      </w:r>
    </w:p>
    <w:p w:rsidR="00A62911" w:rsidRDefault="00A62911" w:rsidP="00B80020">
      <w:pPr>
        <w:pStyle w:val="Akapitzlist"/>
        <w:numPr>
          <w:ilvl w:val="0"/>
          <w:numId w:val="22"/>
        </w:numPr>
        <w:ind w:left="284"/>
        <w:jc w:val="both"/>
        <w:rPr>
          <w:rFonts w:ascii="Cambria" w:hAnsi="Cambria" w:cstheme="majorHAnsi"/>
          <w:bCs/>
        </w:rPr>
      </w:pPr>
      <w:r>
        <w:rPr>
          <w:rFonts w:ascii="Cambria" w:hAnsi="Cambria" w:cstheme="majorHAnsi"/>
          <w:bCs/>
        </w:rPr>
        <w:t>W okresie gwarancji Wykonawca na własny koszt usunie niezwłocznie wszystkie wady, jak również w terminie uzg</w:t>
      </w:r>
      <w:r w:rsidR="00AF32EF">
        <w:rPr>
          <w:rFonts w:ascii="Cambria" w:hAnsi="Cambria" w:cstheme="majorHAnsi"/>
          <w:bCs/>
        </w:rPr>
        <w:t>odnionym każdorazowo z Zamawiają</w:t>
      </w:r>
      <w:r>
        <w:rPr>
          <w:rFonts w:ascii="Cambria" w:hAnsi="Cambria" w:cstheme="majorHAnsi"/>
          <w:bCs/>
        </w:rPr>
        <w:t>cym</w:t>
      </w:r>
      <w:r w:rsidR="00AF32EF">
        <w:rPr>
          <w:rFonts w:ascii="Cambria" w:hAnsi="Cambria" w:cstheme="majorHAnsi"/>
          <w:bCs/>
        </w:rPr>
        <w:t>, dokona wszelkich przeglądów okresowych i modyfikacji zalecanych przez producenta urządzenia potwierdzone każdorazowo wpisem do paszportu technicznego urządzenia. Wszelkie koszty (w tym koszty elementów zużywalnych) związane z naprawami gwarancyjnymi i wszelkimi przeglądami gwarancyjnymi, oględzinami, ekspertyzami, transportem, dojazdami ponosi Wykonawca.</w:t>
      </w:r>
    </w:p>
    <w:p w:rsidR="00AF32EF" w:rsidRDefault="00AF32EF" w:rsidP="00B80020">
      <w:pPr>
        <w:pStyle w:val="Akapitzlist"/>
        <w:numPr>
          <w:ilvl w:val="0"/>
          <w:numId w:val="22"/>
        </w:numPr>
        <w:ind w:left="284"/>
        <w:jc w:val="both"/>
        <w:rPr>
          <w:rFonts w:ascii="Cambria" w:hAnsi="Cambria" w:cstheme="majorHAnsi"/>
          <w:bCs/>
        </w:rPr>
      </w:pPr>
      <w:r>
        <w:rPr>
          <w:rFonts w:ascii="Cambria" w:hAnsi="Cambria" w:cstheme="majorHAnsi"/>
          <w:bCs/>
        </w:rPr>
        <w:t>Dostawca w ramach udzielonej gwarancji odpowiada za braki ilościowe i jakościowe stwierdzone bezpośrednio po rozpakowaniu fabrycznych opakowań.</w:t>
      </w:r>
    </w:p>
    <w:p w:rsidR="00D2093B" w:rsidRDefault="00D2093B" w:rsidP="00AF32EF">
      <w:pPr>
        <w:ind w:left="-76"/>
        <w:jc w:val="center"/>
        <w:rPr>
          <w:rFonts w:ascii="Cambria" w:hAnsi="Cambria" w:cstheme="majorHAnsi"/>
          <w:b/>
          <w:bCs/>
        </w:rPr>
      </w:pPr>
    </w:p>
    <w:p w:rsidR="00AF32EF" w:rsidRDefault="00AF32EF" w:rsidP="00AF32EF">
      <w:pPr>
        <w:ind w:left="-76"/>
        <w:jc w:val="center"/>
        <w:rPr>
          <w:rFonts w:ascii="Cambria" w:hAnsi="Cambria" w:cstheme="majorHAnsi"/>
          <w:b/>
          <w:bCs/>
        </w:rPr>
      </w:pPr>
      <w:r w:rsidRPr="00AF32EF">
        <w:rPr>
          <w:rFonts w:ascii="Cambria" w:hAnsi="Cambria" w:cstheme="majorHAnsi"/>
          <w:b/>
          <w:bCs/>
        </w:rPr>
        <w:lastRenderedPageBreak/>
        <w:t>§5</w:t>
      </w:r>
    </w:p>
    <w:p w:rsidR="00AF32EF" w:rsidRDefault="00AF32EF" w:rsidP="00732368">
      <w:pPr>
        <w:pStyle w:val="Akapitzlist"/>
        <w:numPr>
          <w:ilvl w:val="0"/>
          <w:numId w:val="23"/>
        </w:numPr>
        <w:ind w:left="284"/>
        <w:jc w:val="both"/>
        <w:rPr>
          <w:rFonts w:ascii="Cambria" w:hAnsi="Cambria" w:cstheme="majorHAnsi"/>
          <w:bCs/>
        </w:rPr>
      </w:pPr>
      <w:r>
        <w:rPr>
          <w:rFonts w:ascii="Cambria" w:hAnsi="Cambria" w:cstheme="majorHAnsi"/>
          <w:bCs/>
        </w:rPr>
        <w:t>Wykonawca zapłaci zamawiającemu kary umowne:</w:t>
      </w:r>
    </w:p>
    <w:p w:rsidR="00AF32EF" w:rsidRDefault="00732368" w:rsidP="00732368">
      <w:pPr>
        <w:pStyle w:val="Akapitzlist"/>
        <w:numPr>
          <w:ilvl w:val="0"/>
          <w:numId w:val="24"/>
        </w:numPr>
        <w:jc w:val="both"/>
        <w:rPr>
          <w:rFonts w:ascii="Cambria" w:hAnsi="Cambria" w:cstheme="majorHAnsi"/>
          <w:bCs/>
        </w:rPr>
      </w:pPr>
      <w:r>
        <w:rPr>
          <w:rFonts w:ascii="Cambria" w:hAnsi="Cambria" w:cstheme="majorHAnsi"/>
          <w:bCs/>
        </w:rPr>
        <w:t>z</w:t>
      </w:r>
      <w:r w:rsidR="00AF32EF">
        <w:rPr>
          <w:rFonts w:ascii="Cambria" w:hAnsi="Cambria" w:cstheme="majorHAnsi"/>
          <w:bCs/>
        </w:rPr>
        <w:t xml:space="preserve">a odstąpienie od umowy w całości lub części przez którąkolwiek ze stron umowy z przyczyn leżących po stronie Wykonawcy lub odstąpienie od umowy z przyczyn, za które zamawiający nie ponosi odpowiedzialności – w wysokości 20% wartości </w:t>
      </w:r>
      <w:r>
        <w:rPr>
          <w:rFonts w:ascii="Cambria" w:hAnsi="Cambria" w:cstheme="majorHAnsi"/>
          <w:bCs/>
        </w:rPr>
        <w:t>brutto umowy,</w:t>
      </w:r>
    </w:p>
    <w:p w:rsidR="00AF32EF" w:rsidRDefault="00732368" w:rsidP="00732368">
      <w:pPr>
        <w:pStyle w:val="Akapitzlist"/>
        <w:numPr>
          <w:ilvl w:val="0"/>
          <w:numId w:val="24"/>
        </w:numPr>
        <w:jc w:val="both"/>
        <w:rPr>
          <w:rFonts w:ascii="Cambria" w:hAnsi="Cambria" w:cstheme="majorHAnsi"/>
          <w:bCs/>
        </w:rPr>
      </w:pPr>
      <w:r>
        <w:rPr>
          <w:rFonts w:ascii="Cambria" w:hAnsi="Cambria" w:cstheme="majorHAnsi"/>
          <w:bCs/>
        </w:rPr>
        <w:t>z</w:t>
      </w:r>
      <w:r w:rsidR="00AF32EF">
        <w:rPr>
          <w:rFonts w:ascii="Cambria" w:hAnsi="Cambria" w:cstheme="majorHAnsi"/>
          <w:bCs/>
        </w:rPr>
        <w:t>a przekroczenie terminu realizacji zamówienia, o którym mowa w §</w:t>
      </w:r>
      <w:r w:rsidR="00C71120">
        <w:rPr>
          <w:rFonts w:ascii="Cambria" w:hAnsi="Cambria" w:cstheme="majorHAnsi"/>
          <w:bCs/>
        </w:rPr>
        <w:t xml:space="preserve"> </w:t>
      </w:r>
      <w:r>
        <w:rPr>
          <w:rFonts w:ascii="Cambria" w:hAnsi="Cambria" w:cstheme="majorHAnsi"/>
          <w:bCs/>
        </w:rPr>
        <w:t>3 ust. 1 umowy, w wysokości 0,2% wartości brutto za każdy dzień opóźnienia ponad termin ustalony w umowie,</w:t>
      </w:r>
    </w:p>
    <w:p w:rsidR="00732368" w:rsidRDefault="00732368" w:rsidP="00732368">
      <w:pPr>
        <w:pStyle w:val="Akapitzlist"/>
        <w:numPr>
          <w:ilvl w:val="0"/>
          <w:numId w:val="24"/>
        </w:numPr>
        <w:jc w:val="both"/>
        <w:rPr>
          <w:rFonts w:ascii="Cambria" w:hAnsi="Cambria" w:cstheme="majorHAnsi"/>
          <w:bCs/>
        </w:rPr>
      </w:pPr>
      <w:r>
        <w:rPr>
          <w:rFonts w:ascii="Cambria" w:hAnsi="Cambria" w:cstheme="majorHAnsi"/>
          <w:bCs/>
        </w:rPr>
        <w:t>w przypadku nieterminowej realizacji napraw gwarancyjnych w wysokości 0,2% wartości brutto urządzenia – podlegającego na prawie za każdy dzień zwłoki, przy czym dostarczenie sprzętu zastępczego traktowane jest jako wykonanie naprawy w terminie i za okres jego używania Zamawiającemu nie przysługuje uprawnienie do naliczania kary, o której mowa w niniejszym punkcie,</w:t>
      </w:r>
    </w:p>
    <w:p w:rsidR="00732368" w:rsidRPr="00AF32EF" w:rsidRDefault="00732368" w:rsidP="00732368">
      <w:pPr>
        <w:pStyle w:val="Akapitzlist"/>
        <w:numPr>
          <w:ilvl w:val="0"/>
          <w:numId w:val="24"/>
        </w:numPr>
        <w:jc w:val="both"/>
        <w:rPr>
          <w:rFonts w:ascii="Cambria" w:hAnsi="Cambria" w:cstheme="majorHAnsi"/>
          <w:bCs/>
        </w:rPr>
      </w:pPr>
      <w:r>
        <w:rPr>
          <w:rFonts w:ascii="Cambria" w:hAnsi="Cambria" w:cstheme="majorHAnsi"/>
          <w:bCs/>
        </w:rPr>
        <w:t>w przypadku, gdy w trakcie użytkowania przedmiotu umowy okaże się, że Wykonawca nie może wywiązać się z wymaganych i/lub deklarowanych w ofercie warunków technicznych i gwarancyjnych – w wysokości 20% wartości brutto umowy.</w:t>
      </w:r>
    </w:p>
    <w:p w:rsidR="0064731B" w:rsidRDefault="00732368" w:rsidP="00732368">
      <w:pPr>
        <w:pStyle w:val="Akapitzlist"/>
        <w:numPr>
          <w:ilvl w:val="0"/>
          <w:numId w:val="23"/>
        </w:numPr>
        <w:ind w:left="284"/>
        <w:jc w:val="both"/>
        <w:rPr>
          <w:rFonts w:ascii="Cambria" w:hAnsi="Cambria" w:cstheme="majorHAnsi"/>
          <w:bCs/>
        </w:rPr>
      </w:pPr>
      <w:r>
        <w:rPr>
          <w:rFonts w:ascii="Cambria" w:hAnsi="Cambria" w:cstheme="majorHAnsi"/>
          <w:bCs/>
        </w:rPr>
        <w:t>Zapłata kary umownej następuje na pisemne wezwanie Zamawiającego z upływem 10 dni od dnia doręczenia wezwania Wykonawcy lub poprzez potrącenie z przysługującej Wykonawcy od Zamawiającego bieżącej płatności, po uprzednim pisemnym poinformowaniu Wykonawcy.</w:t>
      </w:r>
    </w:p>
    <w:p w:rsidR="00C71120" w:rsidRDefault="00C71120" w:rsidP="00732368">
      <w:pPr>
        <w:pStyle w:val="Akapitzlist"/>
        <w:numPr>
          <w:ilvl w:val="0"/>
          <w:numId w:val="23"/>
        </w:numPr>
        <w:ind w:left="284"/>
        <w:jc w:val="both"/>
        <w:rPr>
          <w:rFonts w:ascii="Cambria" w:hAnsi="Cambria" w:cstheme="majorHAnsi"/>
          <w:bCs/>
        </w:rPr>
      </w:pPr>
      <w:r>
        <w:rPr>
          <w:rFonts w:ascii="Cambria" w:hAnsi="Cambria" w:cstheme="majorHAnsi"/>
          <w:bCs/>
        </w:rPr>
        <w:t>Zamawiający zastrzega sobie prawo dochodzenia odszkodowania uzupełniającego przenoszącego wysokość zastrzeżonych kar umownych.</w:t>
      </w:r>
    </w:p>
    <w:p w:rsidR="00C71120" w:rsidRDefault="00C71120" w:rsidP="00732368">
      <w:pPr>
        <w:pStyle w:val="Akapitzlist"/>
        <w:numPr>
          <w:ilvl w:val="0"/>
          <w:numId w:val="23"/>
        </w:numPr>
        <w:ind w:left="284"/>
        <w:jc w:val="both"/>
        <w:rPr>
          <w:rFonts w:ascii="Cambria" w:hAnsi="Cambria" w:cstheme="majorHAnsi"/>
          <w:bCs/>
        </w:rPr>
      </w:pPr>
      <w:r>
        <w:rPr>
          <w:rFonts w:ascii="Cambria" w:hAnsi="Cambria" w:cstheme="majorHAnsi"/>
          <w:bCs/>
        </w:rPr>
        <w:t>Kary umowne są niezależne od siebie i podlegają kumulacji.</w:t>
      </w:r>
    </w:p>
    <w:p w:rsidR="00C71120" w:rsidRDefault="00C71120" w:rsidP="00732368">
      <w:pPr>
        <w:pStyle w:val="Akapitzlist"/>
        <w:numPr>
          <w:ilvl w:val="0"/>
          <w:numId w:val="23"/>
        </w:numPr>
        <w:ind w:left="284"/>
        <w:jc w:val="both"/>
        <w:rPr>
          <w:rFonts w:ascii="Cambria" w:hAnsi="Cambria" w:cstheme="majorHAnsi"/>
          <w:bCs/>
        </w:rPr>
      </w:pPr>
      <w:r>
        <w:rPr>
          <w:rFonts w:ascii="Cambria" w:hAnsi="Cambria" w:cstheme="majorHAnsi"/>
          <w:bCs/>
        </w:rPr>
        <w:t>Strony ustalają, że Zamawiający ma prawo potrącenia należnej wymagalnej kary umownej z faktury wystawionej przez wykonawcę.</w:t>
      </w:r>
    </w:p>
    <w:p w:rsidR="00C71120" w:rsidRPr="0064731B" w:rsidRDefault="00C71120" w:rsidP="00732368">
      <w:pPr>
        <w:pStyle w:val="Akapitzlist"/>
        <w:numPr>
          <w:ilvl w:val="0"/>
          <w:numId w:val="23"/>
        </w:numPr>
        <w:ind w:left="284"/>
        <w:jc w:val="both"/>
        <w:rPr>
          <w:rFonts w:ascii="Cambria" w:hAnsi="Cambria" w:cstheme="majorHAnsi"/>
          <w:bCs/>
        </w:rPr>
      </w:pPr>
      <w:r>
        <w:rPr>
          <w:rFonts w:ascii="Cambria" w:hAnsi="Cambria" w:cstheme="majorHAnsi"/>
          <w:bCs/>
        </w:rPr>
        <w:t xml:space="preserve">Termin wskazany w  §3 ust. 1 niniejszej umowy jest terminem ostatecznym i nie może ulec jakiemukolwiek przedłużeniu, z zastrzeżeniem postanowień zawartych </w:t>
      </w:r>
      <w:r w:rsidRPr="00E3258D">
        <w:rPr>
          <w:rFonts w:ascii="Cambria" w:hAnsi="Cambria" w:cstheme="majorHAnsi"/>
          <w:bCs/>
        </w:rPr>
        <w:t>w § 9 umowy.</w:t>
      </w:r>
    </w:p>
    <w:p w:rsidR="00C71120" w:rsidRDefault="00697C07" w:rsidP="00C71120">
      <w:pPr>
        <w:ind w:left="-76"/>
        <w:jc w:val="center"/>
        <w:rPr>
          <w:rFonts w:ascii="Cambria" w:hAnsi="Cambria" w:cstheme="majorHAnsi"/>
          <w:b/>
          <w:bCs/>
        </w:rPr>
      </w:pPr>
      <w:r>
        <w:rPr>
          <w:rFonts w:ascii="Cambria" w:hAnsi="Cambria" w:cstheme="majorHAnsi"/>
          <w:b/>
          <w:bCs/>
        </w:rPr>
        <w:t>§6</w:t>
      </w:r>
    </w:p>
    <w:p w:rsidR="0012167F" w:rsidRDefault="00C71120" w:rsidP="00C71120">
      <w:pPr>
        <w:pStyle w:val="Akapitzlist"/>
        <w:numPr>
          <w:ilvl w:val="0"/>
          <w:numId w:val="26"/>
        </w:numPr>
        <w:ind w:left="284"/>
        <w:jc w:val="both"/>
        <w:rPr>
          <w:rFonts w:ascii="Cambria" w:hAnsi="Cambria" w:cstheme="majorHAnsi"/>
          <w:bCs/>
        </w:rPr>
      </w:pPr>
      <w:r w:rsidRPr="00C71120">
        <w:rPr>
          <w:rFonts w:ascii="Cambria" w:hAnsi="Cambria" w:cstheme="majorHAnsi"/>
          <w:bCs/>
        </w:rPr>
        <w:t>Zamawiający zastrzega sobie prawo do odstąpienia od niniejszej umowy w przypadku niewłaściwego wykonania umowy przez Wykonawcę, a w szczególności, jeżeli:</w:t>
      </w:r>
    </w:p>
    <w:p w:rsidR="00C71120" w:rsidRDefault="00C71120" w:rsidP="00D2093B">
      <w:pPr>
        <w:pStyle w:val="Akapitzlist"/>
        <w:numPr>
          <w:ilvl w:val="0"/>
          <w:numId w:val="27"/>
        </w:numPr>
        <w:ind w:left="709"/>
        <w:jc w:val="both"/>
        <w:rPr>
          <w:rFonts w:ascii="Cambria" w:hAnsi="Cambria" w:cstheme="majorHAnsi"/>
          <w:bCs/>
        </w:rPr>
      </w:pPr>
      <w:r>
        <w:rPr>
          <w:rFonts w:ascii="Cambria" w:hAnsi="Cambria" w:cstheme="majorHAnsi"/>
          <w:bCs/>
        </w:rPr>
        <w:t>Wykonawca nie dostarczy dokumentów, o których mowa w § 4 ust. 3 w terminie 7 dni od otrzymania pisemnego wezwania od Zamawiającego,</w:t>
      </w:r>
    </w:p>
    <w:p w:rsidR="00C71120" w:rsidRDefault="003F00F5" w:rsidP="00D2093B">
      <w:pPr>
        <w:pStyle w:val="Akapitzlist"/>
        <w:numPr>
          <w:ilvl w:val="0"/>
          <w:numId w:val="27"/>
        </w:numPr>
        <w:ind w:left="709"/>
        <w:jc w:val="both"/>
        <w:rPr>
          <w:rFonts w:ascii="Cambria" w:hAnsi="Cambria" w:cstheme="majorHAnsi"/>
          <w:bCs/>
        </w:rPr>
      </w:pPr>
      <w:r>
        <w:rPr>
          <w:rFonts w:ascii="Cambria" w:hAnsi="Cambria" w:cstheme="majorHAnsi"/>
          <w:bCs/>
        </w:rPr>
        <w:t>w</w:t>
      </w:r>
      <w:r w:rsidR="00C71120">
        <w:rPr>
          <w:rFonts w:ascii="Cambria" w:hAnsi="Cambria" w:cstheme="majorHAnsi"/>
          <w:bCs/>
        </w:rPr>
        <w:t xml:space="preserve"> trakcie dostawy i/lub użytkowania przedmiotu umowy okaże się, ze nie posiada on parametrów wymaganych i/lub</w:t>
      </w:r>
      <w:r>
        <w:rPr>
          <w:rFonts w:ascii="Cambria" w:hAnsi="Cambria" w:cstheme="majorHAnsi"/>
          <w:bCs/>
        </w:rPr>
        <w:t xml:space="preserve"> deklarowanych w ofercie,</w:t>
      </w:r>
    </w:p>
    <w:p w:rsidR="003F00F5" w:rsidRDefault="003F00F5" w:rsidP="00D2093B">
      <w:pPr>
        <w:pStyle w:val="Akapitzlist"/>
        <w:numPr>
          <w:ilvl w:val="0"/>
          <w:numId w:val="27"/>
        </w:numPr>
        <w:ind w:left="709"/>
        <w:jc w:val="both"/>
        <w:rPr>
          <w:rFonts w:ascii="Cambria" w:hAnsi="Cambria" w:cstheme="majorHAnsi"/>
          <w:bCs/>
        </w:rPr>
      </w:pPr>
      <w:r>
        <w:rPr>
          <w:rFonts w:ascii="Cambria" w:hAnsi="Cambria" w:cstheme="majorHAnsi"/>
          <w:bCs/>
        </w:rPr>
        <w:t xml:space="preserve">Wykonawca uporczywie lub w rażący sposób </w:t>
      </w:r>
      <w:r w:rsidR="00FE47D1">
        <w:rPr>
          <w:rFonts w:ascii="Cambria" w:hAnsi="Cambria" w:cstheme="majorHAnsi"/>
          <w:bCs/>
        </w:rPr>
        <w:t>będzie zaniedbywać wykonanie zobowiązań umownych i nie będzie reagować na pisemne ostrzeżenia zamawiającego,</w:t>
      </w:r>
    </w:p>
    <w:p w:rsidR="00FE47D1" w:rsidRDefault="00B9689A" w:rsidP="00D2093B">
      <w:pPr>
        <w:pStyle w:val="Akapitzlist"/>
        <w:numPr>
          <w:ilvl w:val="0"/>
          <w:numId w:val="27"/>
        </w:numPr>
        <w:ind w:left="709"/>
        <w:jc w:val="both"/>
        <w:rPr>
          <w:rFonts w:ascii="Cambria" w:hAnsi="Cambria" w:cstheme="majorHAnsi"/>
          <w:bCs/>
        </w:rPr>
      </w:pPr>
      <w:r>
        <w:rPr>
          <w:rFonts w:ascii="Cambria" w:hAnsi="Cambria" w:cstheme="majorHAnsi"/>
          <w:bCs/>
        </w:rPr>
        <w:t>d</w:t>
      </w:r>
      <w:r w:rsidR="00FE47D1">
        <w:rPr>
          <w:rFonts w:ascii="Cambria" w:hAnsi="Cambria" w:cstheme="majorHAnsi"/>
          <w:bCs/>
        </w:rPr>
        <w:t>ostarczony przez Wykonawcę przedmiot umowy nie posiada wszelkich niezbędnych zezwoleń i zgód właściwych organów, co powoduje, że nie może być używany,</w:t>
      </w:r>
    </w:p>
    <w:p w:rsidR="00FE47D1" w:rsidRDefault="00B9689A" w:rsidP="00D2093B">
      <w:pPr>
        <w:pStyle w:val="Akapitzlist"/>
        <w:numPr>
          <w:ilvl w:val="0"/>
          <w:numId w:val="27"/>
        </w:numPr>
        <w:ind w:left="709"/>
        <w:jc w:val="both"/>
        <w:rPr>
          <w:rFonts w:ascii="Cambria" w:hAnsi="Cambria" w:cstheme="majorHAnsi"/>
          <w:bCs/>
        </w:rPr>
      </w:pPr>
      <w:r>
        <w:rPr>
          <w:rFonts w:ascii="Cambria" w:hAnsi="Cambria" w:cstheme="majorHAnsi"/>
          <w:bCs/>
        </w:rPr>
        <w:t>Wykonawca nie wykonuje obsługi serwisowej gwaran</w:t>
      </w:r>
      <w:r w:rsidR="00D2093B">
        <w:rPr>
          <w:rFonts w:ascii="Cambria" w:hAnsi="Cambria" w:cstheme="majorHAnsi"/>
          <w:bCs/>
        </w:rPr>
        <w:t>cyjnej, w tym z uwagi na fakt, ż</w:t>
      </w:r>
      <w:r>
        <w:rPr>
          <w:rFonts w:ascii="Cambria" w:hAnsi="Cambria" w:cstheme="majorHAnsi"/>
          <w:bCs/>
        </w:rPr>
        <w:t xml:space="preserve">e nie może z jakichkolwiek przyczyn dostarczyć elementów zamiennych do przedmiotu umowy, które musza być wymienione, a których brak powoduje niemożność korzystania z przedmiotu umowy w odniesieniu do którejkolwiek z funkcji określonej w instrukcji obsługi. </w:t>
      </w:r>
    </w:p>
    <w:p w:rsidR="00B9689A" w:rsidRDefault="00B9689A" w:rsidP="00D2093B">
      <w:pPr>
        <w:pStyle w:val="Akapitzlist"/>
        <w:ind w:left="709"/>
        <w:jc w:val="both"/>
        <w:rPr>
          <w:rFonts w:ascii="Cambria" w:hAnsi="Cambria" w:cstheme="majorHAnsi"/>
          <w:bCs/>
        </w:rPr>
      </w:pPr>
      <w:r>
        <w:rPr>
          <w:rFonts w:ascii="Cambria" w:hAnsi="Cambria" w:cstheme="majorHAnsi"/>
          <w:bCs/>
        </w:rPr>
        <w:lastRenderedPageBreak/>
        <w:t xml:space="preserve">Z prawa odstąpienia od umowy we wszystkich powyższych przypadkach Zamawiający może skorzystać w terminie 30 dni od dnia dowiedzenia się o wystąpieniu przesłanki uzasadniającej odstąpienie od umowy. </w:t>
      </w:r>
    </w:p>
    <w:p w:rsidR="00B9689A" w:rsidRDefault="00B9689A" w:rsidP="00B9689A">
      <w:pPr>
        <w:pStyle w:val="Akapitzlist"/>
        <w:numPr>
          <w:ilvl w:val="0"/>
          <w:numId w:val="26"/>
        </w:numPr>
        <w:ind w:left="284"/>
        <w:jc w:val="both"/>
        <w:rPr>
          <w:rFonts w:ascii="Cambria" w:hAnsi="Cambria" w:cstheme="majorHAnsi"/>
          <w:bCs/>
        </w:rPr>
      </w:pPr>
      <w:r>
        <w:rPr>
          <w:rFonts w:ascii="Cambria" w:hAnsi="Cambria" w:cstheme="majorHAnsi"/>
          <w:bCs/>
        </w:rPr>
        <w:t>Zamawiający dopuszcza możliwość odstąpienia od umowy w trybie art. 145 Ustawy Prawo zamówień public</w:t>
      </w:r>
      <w:r w:rsidR="00D2093B">
        <w:rPr>
          <w:rFonts w:ascii="Cambria" w:hAnsi="Cambria" w:cstheme="majorHAnsi"/>
          <w:bCs/>
        </w:rPr>
        <w:t>znych i w tym przypadku nie mają</w:t>
      </w:r>
      <w:r>
        <w:rPr>
          <w:rFonts w:ascii="Cambria" w:hAnsi="Cambria" w:cstheme="majorHAnsi"/>
          <w:bCs/>
        </w:rPr>
        <w:t xml:space="preserve"> zastosowania postanowienia o karze umownej a Wykonawca nie może żądać odszkodowania.</w:t>
      </w:r>
    </w:p>
    <w:p w:rsidR="00B9689A" w:rsidRDefault="00211C70" w:rsidP="00B9689A">
      <w:pPr>
        <w:pStyle w:val="Akapitzlist"/>
        <w:numPr>
          <w:ilvl w:val="0"/>
          <w:numId w:val="26"/>
        </w:numPr>
        <w:ind w:left="284"/>
        <w:jc w:val="both"/>
        <w:rPr>
          <w:rFonts w:ascii="Cambria" w:hAnsi="Cambria" w:cstheme="majorHAnsi"/>
          <w:bCs/>
        </w:rPr>
      </w:pPr>
      <w:r>
        <w:rPr>
          <w:rFonts w:ascii="Cambria" w:hAnsi="Cambria" w:cstheme="majorHAnsi"/>
          <w:bCs/>
        </w:rPr>
        <w:t xml:space="preserve">W razie zwłoki Wykonawcy w realizacji umowy i niewykonania jej w całości w terminie, </w:t>
      </w:r>
      <w:r w:rsidR="00D2093B">
        <w:rPr>
          <w:rFonts w:ascii="Cambria" w:hAnsi="Cambria" w:cstheme="majorHAnsi"/>
          <w:bCs/>
        </w:rPr>
        <w:t xml:space="preserve">                         </w:t>
      </w:r>
      <w:r>
        <w:rPr>
          <w:rFonts w:ascii="Cambria" w:hAnsi="Cambria" w:cstheme="majorHAnsi"/>
          <w:bCs/>
        </w:rPr>
        <w:t>o którym mowa w § 3 ust. 1 umowy, Zamawiającemu przysługuje prawo odstąpienia od umowy, bez wyznaczania dodatkowego terminu i prawo żądania zapłaty przez Wykonawcę kary umownej określonej w  § 5 ust. 1 lit. a. Z prawa odstąpienia od umowy Zamawiający może skorzystać w terminie 30 dni od dnia bezskutecznego upływu terminu na wykonanie całości przedmiotu umowy, wskazanego w § 3 ust. 1 umowy.</w:t>
      </w:r>
    </w:p>
    <w:p w:rsidR="00211C70" w:rsidRPr="00B9689A" w:rsidRDefault="00211C70" w:rsidP="00B9689A">
      <w:pPr>
        <w:pStyle w:val="Akapitzlist"/>
        <w:numPr>
          <w:ilvl w:val="0"/>
          <w:numId w:val="26"/>
        </w:numPr>
        <w:ind w:left="284"/>
        <w:jc w:val="both"/>
        <w:rPr>
          <w:rFonts w:ascii="Cambria" w:hAnsi="Cambria" w:cstheme="majorHAnsi"/>
          <w:bCs/>
        </w:rPr>
      </w:pPr>
      <w:r>
        <w:rPr>
          <w:rFonts w:ascii="Cambria" w:hAnsi="Cambria" w:cstheme="majorHAnsi"/>
          <w:bCs/>
        </w:rPr>
        <w:t>Strony dopuszczają możliwość rozwiązania niniejszej umowy za porozumieniem stron.</w:t>
      </w:r>
    </w:p>
    <w:p w:rsidR="0012167F" w:rsidRDefault="00872BA8" w:rsidP="007A616D">
      <w:pPr>
        <w:jc w:val="center"/>
        <w:rPr>
          <w:rFonts w:ascii="Cambria" w:hAnsi="Cambria" w:cstheme="majorHAnsi"/>
          <w:b/>
          <w:bCs/>
        </w:rPr>
      </w:pPr>
      <w:r>
        <w:rPr>
          <w:rFonts w:ascii="Cambria" w:hAnsi="Cambria" w:cstheme="majorHAnsi"/>
          <w:b/>
          <w:bCs/>
        </w:rPr>
        <w:t>§7*</w:t>
      </w:r>
    </w:p>
    <w:p w:rsidR="0012167F" w:rsidRDefault="00195CFE" w:rsidP="00195CFE">
      <w:pPr>
        <w:pStyle w:val="Akapitzlist"/>
        <w:numPr>
          <w:ilvl w:val="0"/>
          <w:numId w:val="28"/>
        </w:numPr>
        <w:ind w:left="284"/>
        <w:jc w:val="both"/>
        <w:rPr>
          <w:rFonts w:ascii="Cambria" w:hAnsi="Cambria" w:cstheme="majorHAnsi"/>
          <w:bCs/>
        </w:rPr>
      </w:pPr>
      <w:r>
        <w:rPr>
          <w:rFonts w:ascii="Cambria" w:hAnsi="Cambria" w:cstheme="majorHAnsi"/>
          <w:bCs/>
        </w:rPr>
        <w:t>Wykonawca udzieli Zamawiającemu licencji na nieograniczone korzystanie z zainstalowanego w przedmiocie umowy oprogramowania serwisowego koniecznego do diagnozowania, regulowania, kalibracji, serwisowania i napraw przedmiotu umowy określonego w Załączniku nr 1 do niniejszej umowy z równoczesnym zawarciem odpowiedniej umowy licencji w zakresie określonym przez wytwórcę oprogramowania, przy czym:</w:t>
      </w:r>
    </w:p>
    <w:p w:rsidR="00195CFE" w:rsidRDefault="00195CFE" w:rsidP="00195CFE">
      <w:pPr>
        <w:pStyle w:val="Akapitzlist"/>
        <w:numPr>
          <w:ilvl w:val="0"/>
          <w:numId w:val="29"/>
        </w:numPr>
        <w:jc w:val="both"/>
        <w:rPr>
          <w:rFonts w:ascii="Cambria" w:hAnsi="Cambria" w:cstheme="majorHAnsi"/>
          <w:bCs/>
        </w:rPr>
      </w:pPr>
      <w:r>
        <w:rPr>
          <w:rFonts w:ascii="Cambria" w:hAnsi="Cambria" w:cstheme="majorHAnsi"/>
          <w:bCs/>
        </w:rPr>
        <w:t>licencja jest udzielana na czas nieokreślony, nieodwoł</w:t>
      </w:r>
      <w:r w:rsidR="006D0680">
        <w:rPr>
          <w:rFonts w:ascii="Cambria" w:hAnsi="Cambria" w:cstheme="majorHAnsi"/>
          <w:bCs/>
        </w:rPr>
        <w:t>alna, bez możliwości jej wypowiedzenia i cofnięcia przez wykonawcę w okresie eksploatacji przedmiotu umowy przez Zamawiającego,</w:t>
      </w:r>
    </w:p>
    <w:p w:rsidR="006D0680" w:rsidRDefault="006D0680" w:rsidP="00195CFE">
      <w:pPr>
        <w:pStyle w:val="Akapitzlist"/>
        <w:numPr>
          <w:ilvl w:val="0"/>
          <w:numId w:val="29"/>
        </w:numPr>
        <w:jc w:val="both"/>
        <w:rPr>
          <w:rFonts w:ascii="Cambria" w:hAnsi="Cambria" w:cstheme="majorHAnsi"/>
          <w:bCs/>
        </w:rPr>
      </w:pPr>
      <w:r>
        <w:rPr>
          <w:rFonts w:ascii="Cambria" w:hAnsi="Cambria" w:cstheme="majorHAnsi"/>
          <w:bCs/>
        </w:rPr>
        <w:t>licencja jest udzielana bez konieczności ponoszenia przez zamawiającego jakichkolwiek dodatkowych opłat, w ramach wynagrodzenia za dostawę przedmiotu umowy,</w:t>
      </w:r>
    </w:p>
    <w:p w:rsidR="006D0680" w:rsidRDefault="006D0680" w:rsidP="00195CFE">
      <w:pPr>
        <w:pStyle w:val="Akapitzlist"/>
        <w:numPr>
          <w:ilvl w:val="0"/>
          <w:numId w:val="29"/>
        </w:numPr>
        <w:jc w:val="both"/>
        <w:rPr>
          <w:rFonts w:ascii="Cambria" w:hAnsi="Cambria" w:cstheme="majorHAnsi"/>
          <w:bCs/>
        </w:rPr>
      </w:pPr>
      <w:r>
        <w:rPr>
          <w:rFonts w:ascii="Cambria" w:hAnsi="Cambria" w:cstheme="majorHAnsi"/>
          <w:bCs/>
        </w:rPr>
        <w:t>licencja jest przenoszona na osobę trzecią wraz z przeniesieniem prawa własności urządzenia,</w:t>
      </w:r>
    </w:p>
    <w:p w:rsidR="006D0680" w:rsidRDefault="006D0680" w:rsidP="00195CFE">
      <w:pPr>
        <w:pStyle w:val="Akapitzlist"/>
        <w:numPr>
          <w:ilvl w:val="0"/>
          <w:numId w:val="29"/>
        </w:numPr>
        <w:jc w:val="both"/>
        <w:rPr>
          <w:rFonts w:ascii="Cambria" w:hAnsi="Cambria" w:cstheme="majorHAnsi"/>
          <w:bCs/>
        </w:rPr>
      </w:pPr>
      <w:r>
        <w:rPr>
          <w:rFonts w:ascii="Cambria" w:hAnsi="Cambria" w:cstheme="majorHAnsi"/>
          <w:bCs/>
        </w:rPr>
        <w:t>prawo do korzystania z oprogramowania serwisowego przysługuje Zamawiającemu oraz osobom trzecim wykonującym zlecone przez zamawiającego czynności związane z diagnozowaniem, regulowaniem, kalibracją, serwisowaniem lub naprawą urządzenia,</w:t>
      </w:r>
    </w:p>
    <w:p w:rsidR="006D0680" w:rsidRDefault="006D0680" w:rsidP="00195CFE">
      <w:pPr>
        <w:pStyle w:val="Akapitzlist"/>
        <w:numPr>
          <w:ilvl w:val="0"/>
          <w:numId w:val="29"/>
        </w:numPr>
        <w:jc w:val="both"/>
        <w:rPr>
          <w:rFonts w:ascii="Cambria" w:hAnsi="Cambria" w:cstheme="majorHAnsi"/>
          <w:bCs/>
        </w:rPr>
      </w:pPr>
      <w:r>
        <w:rPr>
          <w:rFonts w:ascii="Cambria" w:hAnsi="Cambria" w:cstheme="majorHAnsi"/>
          <w:bCs/>
        </w:rPr>
        <w:t>jeżeli do korzystania z oprogramowania serwisowego konieczne jest wprowadzenie kodów lub kluczy serwisow</w:t>
      </w:r>
      <w:r w:rsidR="00697C07">
        <w:rPr>
          <w:rFonts w:ascii="Cambria" w:hAnsi="Cambria" w:cstheme="majorHAnsi"/>
          <w:bCs/>
        </w:rPr>
        <w:t>ych lub hasła dostępu lub usunię</w:t>
      </w:r>
      <w:r>
        <w:rPr>
          <w:rFonts w:ascii="Cambria" w:hAnsi="Cambria" w:cstheme="majorHAnsi"/>
          <w:bCs/>
        </w:rPr>
        <w:t xml:space="preserve">cie blokady dostępu do oprogramowania w inny sposób, takie kody lub klucze serwisowe lub hasła dostępu lub inny sposób usunięcia blokady dostępu do oprogramowania będą protokolarnie </w:t>
      </w:r>
      <w:r w:rsidR="00697C07">
        <w:rPr>
          <w:rFonts w:ascii="Cambria" w:hAnsi="Cambria" w:cstheme="majorHAnsi"/>
          <w:bCs/>
        </w:rPr>
        <w:t>przekazane Zamawiającemu przez Wykonawcę w ostatnim dniu trwania okresu gwarancji.</w:t>
      </w:r>
    </w:p>
    <w:p w:rsidR="00697C07" w:rsidRPr="00ED4D57" w:rsidRDefault="00697C07" w:rsidP="00ED4D57">
      <w:pPr>
        <w:pStyle w:val="Akapitzlist"/>
        <w:numPr>
          <w:ilvl w:val="0"/>
          <w:numId w:val="28"/>
        </w:numPr>
        <w:ind w:left="284"/>
        <w:jc w:val="both"/>
        <w:rPr>
          <w:rFonts w:ascii="Cambria" w:hAnsi="Cambria" w:cstheme="majorHAnsi"/>
          <w:bCs/>
        </w:rPr>
      </w:pPr>
      <w:r>
        <w:rPr>
          <w:rFonts w:ascii="Cambria" w:hAnsi="Cambria" w:cstheme="majorHAnsi"/>
          <w:bCs/>
        </w:rPr>
        <w:t>Wykonawca zobowiązany jest także do udzielania niezwłocznie telefonicznego i zdalnego wsparcia technicznego dla Zamawiającego po uruchomieniu przedmiotu umowy przez okres trwania gwarancji i rękojmi w celu zapewnienia bezpieczeństwa i stabilności pracy przedmiotowego urządzenia.</w:t>
      </w:r>
    </w:p>
    <w:p w:rsidR="00D2093B" w:rsidRDefault="00D2093B" w:rsidP="00697C07">
      <w:pPr>
        <w:jc w:val="center"/>
        <w:rPr>
          <w:rFonts w:ascii="Cambria" w:hAnsi="Cambria" w:cstheme="majorHAnsi"/>
          <w:b/>
          <w:bCs/>
        </w:rPr>
      </w:pPr>
    </w:p>
    <w:p w:rsidR="00697C07" w:rsidRDefault="00697C07" w:rsidP="00697C07">
      <w:pPr>
        <w:jc w:val="center"/>
        <w:rPr>
          <w:rFonts w:ascii="Cambria" w:hAnsi="Cambria" w:cstheme="majorHAnsi"/>
          <w:b/>
          <w:bCs/>
        </w:rPr>
      </w:pPr>
      <w:r>
        <w:rPr>
          <w:rFonts w:ascii="Cambria" w:hAnsi="Cambria" w:cstheme="majorHAnsi"/>
          <w:b/>
          <w:bCs/>
        </w:rPr>
        <w:lastRenderedPageBreak/>
        <w:t>§8</w:t>
      </w:r>
    </w:p>
    <w:p w:rsidR="0012167F" w:rsidRDefault="00697C07" w:rsidP="00697C07">
      <w:pPr>
        <w:pStyle w:val="Akapitzlist"/>
        <w:numPr>
          <w:ilvl w:val="0"/>
          <w:numId w:val="30"/>
        </w:numPr>
        <w:ind w:left="284"/>
        <w:jc w:val="both"/>
        <w:rPr>
          <w:rFonts w:ascii="Cambria" w:hAnsi="Cambria" w:cstheme="majorHAnsi"/>
          <w:bCs/>
        </w:rPr>
      </w:pPr>
      <w:r>
        <w:rPr>
          <w:rFonts w:ascii="Cambria" w:hAnsi="Cambria" w:cstheme="majorHAnsi"/>
          <w:bCs/>
        </w:rPr>
        <w:t>Dopuszcza się możliwość zmiany</w:t>
      </w:r>
      <w:r w:rsidR="00707D64">
        <w:rPr>
          <w:rFonts w:ascii="Cambria" w:hAnsi="Cambria" w:cstheme="majorHAnsi"/>
          <w:bCs/>
        </w:rPr>
        <w:t xml:space="preserve"> postanowień zawartej u</w:t>
      </w:r>
      <w:r>
        <w:rPr>
          <w:rFonts w:ascii="Cambria" w:hAnsi="Cambria" w:cstheme="majorHAnsi"/>
          <w:bCs/>
        </w:rPr>
        <w:t>mowy, za pisemną pod rygorem nieważności zgodą Zamawiającego, w stosunku do treści oferty na niżej określonych zasadach:</w:t>
      </w:r>
    </w:p>
    <w:p w:rsidR="00707D64" w:rsidRDefault="00707D64" w:rsidP="00D2093B">
      <w:pPr>
        <w:pStyle w:val="Akapitzlist"/>
        <w:numPr>
          <w:ilvl w:val="0"/>
          <w:numId w:val="31"/>
        </w:numPr>
        <w:ind w:left="709"/>
        <w:jc w:val="both"/>
        <w:rPr>
          <w:rFonts w:ascii="Cambria" w:hAnsi="Cambria" w:cstheme="majorHAnsi"/>
          <w:bCs/>
        </w:rPr>
      </w:pPr>
      <w:r>
        <w:rPr>
          <w:rFonts w:ascii="Cambria" w:hAnsi="Cambria" w:cstheme="majorHAnsi"/>
          <w:bCs/>
        </w:rPr>
        <w:t>termin realizacji przedmiotu umowy może być zmieniony w przypadku, gdy niemożność dotrzymania terminu realizacji umowy spowodowana będzie okolicznością, która wystąpiła po zawarciu umowy – zmiana przepisów prawa mających wpływ na wykonanie przedmiotu umowy lub na świadczenia Stron,</w:t>
      </w:r>
    </w:p>
    <w:p w:rsidR="00707D64" w:rsidRDefault="00707D64" w:rsidP="00D2093B">
      <w:pPr>
        <w:pStyle w:val="Akapitzlist"/>
        <w:numPr>
          <w:ilvl w:val="0"/>
          <w:numId w:val="31"/>
        </w:numPr>
        <w:ind w:left="709"/>
        <w:jc w:val="both"/>
        <w:rPr>
          <w:rFonts w:ascii="Cambria" w:hAnsi="Cambria" w:cstheme="majorHAnsi"/>
          <w:bCs/>
        </w:rPr>
      </w:pPr>
      <w:r>
        <w:rPr>
          <w:rFonts w:ascii="Cambria" w:hAnsi="Cambria" w:cstheme="majorHAnsi"/>
          <w:bCs/>
        </w:rPr>
        <w:t>zmiany dotyczące przedmiotu umowy, w tym przypadku:</w:t>
      </w:r>
    </w:p>
    <w:p w:rsidR="00707D64" w:rsidRDefault="00707D64" w:rsidP="00D2093B">
      <w:pPr>
        <w:pStyle w:val="Akapitzlist"/>
        <w:numPr>
          <w:ilvl w:val="0"/>
          <w:numId w:val="32"/>
        </w:numPr>
        <w:ind w:left="993"/>
        <w:jc w:val="both"/>
        <w:rPr>
          <w:rFonts w:ascii="Cambria" w:hAnsi="Cambria" w:cstheme="majorHAnsi"/>
          <w:bCs/>
        </w:rPr>
      </w:pPr>
      <w:r>
        <w:rPr>
          <w:rFonts w:ascii="Cambria" w:hAnsi="Cambria" w:cstheme="majorHAnsi"/>
          <w:bCs/>
        </w:rPr>
        <w:t>niedostępności na rynku sprzętu wskazanego w ofercie, spowodowane zaprzestaniem produkcji lub wycofaniem z rynku sprzętu – dopuszczalne jest dostarczenie sprzętu o parametrach nie gorszych niż parametry oferowanych sprzętów wykazanych w ofercie,</w:t>
      </w:r>
    </w:p>
    <w:p w:rsidR="00707D64" w:rsidRDefault="0079030F" w:rsidP="00D2093B">
      <w:pPr>
        <w:pStyle w:val="Akapitzlist"/>
        <w:numPr>
          <w:ilvl w:val="0"/>
          <w:numId w:val="32"/>
        </w:numPr>
        <w:ind w:left="993"/>
        <w:jc w:val="both"/>
        <w:rPr>
          <w:rFonts w:ascii="Cambria" w:hAnsi="Cambria" w:cstheme="majorHAnsi"/>
          <w:bCs/>
        </w:rPr>
      </w:pPr>
      <w:r>
        <w:rPr>
          <w:rFonts w:ascii="Cambria" w:hAnsi="Cambria" w:cstheme="majorHAnsi"/>
          <w:bCs/>
        </w:rPr>
        <w:t>pojawienia się na rynku, części, materiałów lub urządzeń nows</w:t>
      </w:r>
      <w:r w:rsidR="006209AE">
        <w:rPr>
          <w:rFonts w:ascii="Cambria" w:hAnsi="Cambria" w:cstheme="majorHAnsi"/>
          <w:bCs/>
        </w:rPr>
        <w:t>z</w:t>
      </w:r>
      <w:r>
        <w:rPr>
          <w:rFonts w:ascii="Cambria" w:hAnsi="Cambria" w:cstheme="majorHAnsi"/>
          <w:bCs/>
        </w:rPr>
        <w:t>ej generacji pozwalających na zaoszczędzenie kosztów realizacji przedmiotu umowy lub kosztów eksploatacji sprzętu,</w:t>
      </w:r>
    </w:p>
    <w:p w:rsidR="0079030F" w:rsidRDefault="0079030F" w:rsidP="00D2093B">
      <w:pPr>
        <w:pStyle w:val="Akapitzlist"/>
        <w:numPr>
          <w:ilvl w:val="0"/>
          <w:numId w:val="32"/>
        </w:numPr>
        <w:ind w:left="993"/>
        <w:jc w:val="both"/>
        <w:rPr>
          <w:rFonts w:ascii="Cambria" w:hAnsi="Cambria" w:cstheme="majorHAnsi"/>
          <w:bCs/>
        </w:rPr>
      </w:pPr>
      <w:r>
        <w:rPr>
          <w:rFonts w:ascii="Cambria" w:hAnsi="Cambria" w:cstheme="majorHAnsi"/>
          <w:bCs/>
        </w:rPr>
        <w:t>pojawienie się nowszej technologii w zakresie przedmiotu umowy pozwalającej na osiągnięcie lepszej wydajności sprzętu lub kosztów eksploatacji wykonanego przedmiotu umowy.</w:t>
      </w:r>
    </w:p>
    <w:p w:rsidR="0079030F" w:rsidRDefault="0079030F" w:rsidP="00D2093B">
      <w:pPr>
        <w:pStyle w:val="Akapitzlist"/>
        <w:numPr>
          <w:ilvl w:val="0"/>
          <w:numId w:val="31"/>
        </w:numPr>
        <w:ind w:left="709"/>
        <w:jc w:val="both"/>
        <w:rPr>
          <w:rFonts w:ascii="Cambria" w:hAnsi="Cambria" w:cstheme="majorHAnsi"/>
          <w:bCs/>
        </w:rPr>
      </w:pPr>
      <w:r>
        <w:rPr>
          <w:rFonts w:ascii="Cambria" w:hAnsi="Cambria" w:cstheme="majorHAnsi"/>
          <w:bCs/>
        </w:rPr>
        <w:t>zmiany okresu gwarancyjnego – poprzez jego wydłużenie,</w:t>
      </w:r>
    </w:p>
    <w:p w:rsidR="0079030F" w:rsidRDefault="0079030F" w:rsidP="00D2093B">
      <w:pPr>
        <w:pStyle w:val="Akapitzlist"/>
        <w:numPr>
          <w:ilvl w:val="0"/>
          <w:numId w:val="31"/>
        </w:numPr>
        <w:ind w:left="709"/>
        <w:jc w:val="both"/>
        <w:rPr>
          <w:rFonts w:ascii="Cambria" w:hAnsi="Cambria" w:cstheme="majorHAnsi"/>
          <w:bCs/>
        </w:rPr>
      </w:pPr>
      <w:r>
        <w:rPr>
          <w:rFonts w:ascii="Cambria" w:hAnsi="Cambria" w:cstheme="majorHAnsi"/>
          <w:bCs/>
        </w:rPr>
        <w:t>w zakresie danych identyfikujących Strony umowy, takich jak np. firma, adres siedziby lub inne zapisy dotyczące wskazania stron, numer rachunku bankowego,</w:t>
      </w:r>
    </w:p>
    <w:p w:rsidR="0079030F" w:rsidRDefault="0079030F" w:rsidP="00D2093B">
      <w:pPr>
        <w:pStyle w:val="Akapitzlist"/>
        <w:numPr>
          <w:ilvl w:val="0"/>
          <w:numId w:val="31"/>
        </w:numPr>
        <w:ind w:left="709"/>
        <w:jc w:val="both"/>
        <w:rPr>
          <w:rFonts w:ascii="Cambria" w:hAnsi="Cambria" w:cstheme="majorHAnsi"/>
          <w:bCs/>
        </w:rPr>
      </w:pPr>
      <w:r>
        <w:rPr>
          <w:rFonts w:ascii="Cambria" w:hAnsi="Cambria" w:cstheme="majorHAnsi"/>
          <w:bCs/>
        </w:rPr>
        <w:t>w pozostałym zakresie, gdy zmiany umowy będą konieczne na skutek wystąpienia w okresie wykonywania przedmiotu umowy okoliczności nadzwyczajnych, tj. zdarzeń nagłych, nieprzewidywalnych i niezależnych od woli Wykonawcy, uniemożliwiających  wykonanie umowy w całości lub części, którym nie można było zapobiec, ani przeciwdziałać przy zachowaniu należytej staranności.</w:t>
      </w:r>
    </w:p>
    <w:p w:rsidR="0079030F" w:rsidRDefault="0079030F" w:rsidP="0079030F">
      <w:pPr>
        <w:pStyle w:val="Akapitzlist"/>
        <w:numPr>
          <w:ilvl w:val="0"/>
          <w:numId w:val="30"/>
        </w:numPr>
        <w:ind w:left="284"/>
        <w:jc w:val="both"/>
        <w:rPr>
          <w:rFonts w:ascii="Cambria" w:hAnsi="Cambria" w:cstheme="majorHAnsi"/>
          <w:bCs/>
        </w:rPr>
      </w:pPr>
      <w:r>
        <w:rPr>
          <w:rFonts w:ascii="Cambria" w:hAnsi="Cambria" w:cstheme="majorHAnsi"/>
          <w:bCs/>
        </w:rPr>
        <w:t>Zmiany, o których mowa w ust. 1</w:t>
      </w:r>
      <w:r w:rsidR="006209AE">
        <w:rPr>
          <w:rFonts w:ascii="Cambria" w:hAnsi="Cambria" w:cstheme="majorHAnsi"/>
          <w:bCs/>
        </w:rPr>
        <w:t xml:space="preserve"> mogą nastąpić w przypadku poinformowania Zamawiającego przez Wykonawcę o okolicznościach uzasadniających ich wprowadzenie, pisemnie, faksem lub drogą elektroniczną, w terminie 7 dni od dnia wystąpienia okoliczności stanowiącej podstawę dokonania zmiany.</w:t>
      </w:r>
    </w:p>
    <w:p w:rsidR="006209AE" w:rsidRPr="0079030F" w:rsidRDefault="006209AE" w:rsidP="0079030F">
      <w:pPr>
        <w:pStyle w:val="Akapitzlist"/>
        <w:numPr>
          <w:ilvl w:val="0"/>
          <w:numId w:val="30"/>
        </w:numPr>
        <w:ind w:left="284"/>
        <w:jc w:val="both"/>
        <w:rPr>
          <w:rFonts w:ascii="Cambria" w:hAnsi="Cambria" w:cstheme="majorHAnsi"/>
          <w:bCs/>
        </w:rPr>
      </w:pPr>
      <w:r>
        <w:rPr>
          <w:rFonts w:ascii="Cambria" w:hAnsi="Cambria" w:cstheme="majorHAnsi"/>
          <w:bCs/>
        </w:rPr>
        <w:t>Wszelkie postanowienia, o których mowa powyżej stanowią katalog zmian, na które zamawiający może wyrazić zgodę. Nie stanowią jednocześnie zobowiązania Zamawiającego do wyrażenia takiej zgody.</w:t>
      </w:r>
    </w:p>
    <w:p w:rsidR="0012167F" w:rsidRDefault="006209AE" w:rsidP="007A616D">
      <w:pPr>
        <w:jc w:val="center"/>
        <w:rPr>
          <w:rFonts w:ascii="Cambria" w:hAnsi="Cambria" w:cstheme="majorHAnsi"/>
          <w:b/>
          <w:bCs/>
        </w:rPr>
      </w:pPr>
      <w:r>
        <w:rPr>
          <w:rFonts w:ascii="Cambria" w:hAnsi="Cambria" w:cstheme="majorHAnsi"/>
          <w:b/>
          <w:bCs/>
        </w:rPr>
        <w:t>§9</w:t>
      </w:r>
    </w:p>
    <w:p w:rsidR="006209AE" w:rsidRDefault="006209AE" w:rsidP="006209AE">
      <w:pPr>
        <w:pStyle w:val="Akapitzlist"/>
        <w:numPr>
          <w:ilvl w:val="0"/>
          <w:numId w:val="34"/>
        </w:numPr>
        <w:ind w:left="284"/>
        <w:jc w:val="both"/>
        <w:rPr>
          <w:rFonts w:ascii="Cambria" w:hAnsi="Cambria" w:cstheme="majorHAnsi"/>
          <w:bCs/>
        </w:rPr>
      </w:pPr>
      <w:r>
        <w:rPr>
          <w:rFonts w:ascii="Cambria" w:hAnsi="Cambria" w:cstheme="majorHAnsi"/>
          <w:bCs/>
        </w:rPr>
        <w:t xml:space="preserve">Ewentualne spory dotyczące </w:t>
      </w:r>
      <w:r w:rsidR="00845B70">
        <w:rPr>
          <w:rFonts w:ascii="Cambria" w:hAnsi="Cambria" w:cstheme="majorHAnsi"/>
          <w:bCs/>
        </w:rPr>
        <w:t xml:space="preserve">wykonania umowy Strony zobowiązują się poddać rozstrzygnięciu </w:t>
      </w:r>
      <w:r w:rsidR="00D2093B">
        <w:rPr>
          <w:rFonts w:ascii="Cambria" w:hAnsi="Cambria" w:cstheme="majorHAnsi"/>
          <w:bCs/>
        </w:rPr>
        <w:t>sadowi właściwemu dla siedziby Z</w:t>
      </w:r>
      <w:r w:rsidR="00845B70">
        <w:rPr>
          <w:rFonts w:ascii="Cambria" w:hAnsi="Cambria" w:cstheme="majorHAnsi"/>
          <w:bCs/>
        </w:rPr>
        <w:t>amawiającego.</w:t>
      </w:r>
    </w:p>
    <w:p w:rsidR="00845B70" w:rsidRDefault="00845B70" w:rsidP="006209AE">
      <w:pPr>
        <w:pStyle w:val="Akapitzlist"/>
        <w:numPr>
          <w:ilvl w:val="0"/>
          <w:numId w:val="34"/>
        </w:numPr>
        <w:ind w:left="284"/>
        <w:jc w:val="both"/>
        <w:rPr>
          <w:rFonts w:ascii="Cambria" w:hAnsi="Cambria" w:cstheme="majorHAnsi"/>
          <w:bCs/>
        </w:rPr>
      </w:pPr>
      <w:r>
        <w:rPr>
          <w:rFonts w:ascii="Cambria" w:hAnsi="Cambria" w:cstheme="majorHAnsi"/>
          <w:bCs/>
        </w:rPr>
        <w:t xml:space="preserve">W </w:t>
      </w:r>
      <w:r w:rsidR="00D2093B">
        <w:rPr>
          <w:rFonts w:ascii="Cambria" w:hAnsi="Cambria" w:cstheme="majorHAnsi"/>
          <w:bCs/>
        </w:rPr>
        <w:t>sprawach nie uregulowanych umową mają</w:t>
      </w:r>
      <w:r>
        <w:rPr>
          <w:rFonts w:ascii="Cambria" w:hAnsi="Cambria" w:cstheme="majorHAnsi"/>
          <w:bCs/>
        </w:rPr>
        <w:t xml:space="preserve"> zastosowanie postanowienia Zapytania ofertowego wraz z późniejszymi wyjaśnieniami i modyfikacjami, oferta Wykonawcy, przepisy ustawy Prawo zamówień publicznych z dnia 29 stycznia 2004r. z późniejszymi zmianami oraz przepisy Kodeksu cywilnego.</w:t>
      </w:r>
    </w:p>
    <w:p w:rsidR="00845B70" w:rsidRDefault="00845B70" w:rsidP="006209AE">
      <w:pPr>
        <w:pStyle w:val="Akapitzlist"/>
        <w:numPr>
          <w:ilvl w:val="0"/>
          <w:numId w:val="34"/>
        </w:numPr>
        <w:ind w:left="284"/>
        <w:jc w:val="both"/>
        <w:rPr>
          <w:rFonts w:ascii="Cambria" w:hAnsi="Cambria" w:cstheme="majorHAnsi"/>
          <w:bCs/>
        </w:rPr>
      </w:pPr>
      <w:r>
        <w:rPr>
          <w:rFonts w:ascii="Cambria" w:hAnsi="Cambria" w:cstheme="majorHAnsi"/>
          <w:bCs/>
        </w:rPr>
        <w:t>Jeżeli okaże się, że niektóre postanowienia niniejszej umow</w:t>
      </w:r>
      <w:r w:rsidR="00ED4D57">
        <w:rPr>
          <w:rFonts w:ascii="Cambria" w:hAnsi="Cambria" w:cstheme="majorHAnsi"/>
          <w:bCs/>
        </w:rPr>
        <w:t>y są lub staną</w:t>
      </w:r>
      <w:r>
        <w:rPr>
          <w:rFonts w:ascii="Cambria" w:hAnsi="Cambria" w:cstheme="majorHAnsi"/>
          <w:bCs/>
        </w:rPr>
        <w:t xml:space="preserve"> się nieważne lub nieskuteczne, ważność i skuteczność pozostałych ustaleń nie są przez to naruszone, chyba że nieważnością lub bezskutecznością dotknięte są istotne postanowienia umowy lub z jej treści wynika, iż bez postanowień dotkniętych nieważnością lub bezskutecznością nie zostałaby ona </w:t>
      </w:r>
      <w:r>
        <w:rPr>
          <w:rFonts w:ascii="Cambria" w:hAnsi="Cambria" w:cstheme="majorHAnsi"/>
          <w:bCs/>
        </w:rPr>
        <w:lastRenderedPageBreak/>
        <w:t xml:space="preserve">zawarta. Postanowienia nieważne lub bezskuteczne zostaną zastąpione takimi ważnymi </w:t>
      </w:r>
      <w:r w:rsidR="00D2093B">
        <w:rPr>
          <w:rFonts w:ascii="Cambria" w:hAnsi="Cambria" w:cstheme="majorHAnsi"/>
          <w:bCs/>
        </w:rPr>
        <w:t xml:space="preserve">                         </w:t>
      </w:r>
      <w:bookmarkStart w:id="0" w:name="_GoBack"/>
      <w:bookmarkEnd w:id="0"/>
      <w:r>
        <w:rPr>
          <w:rFonts w:ascii="Cambria" w:hAnsi="Cambria" w:cstheme="majorHAnsi"/>
          <w:bCs/>
        </w:rPr>
        <w:t xml:space="preserve">i skutecznymi ustaleniami, które w odniesieniu do wywieranych przez nie skutków gospodarczych i finansowych oraz intencji Stron, będą w najwyższym stopniu zbliżone do postanowień dotkniętych nieważnością lub bezskutecznością. </w:t>
      </w:r>
    </w:p>
    <w:p w:rsidR="00845B70" w:rsidRDefault="001C2D7D" w:rsidP="006209AE">
      <w:pPr>
        <w:pStyle w:val="Akapitzlist"/>
        <w:numPr>
          <w:ilvl w:val="0"/>
          <w:numId w:val="34"/>
        </w:numPr>
        <w:ind w:left="284"/>
        <w:jc w:val="both"/>
        <w:rPr>
          <w:rFonts w:ascii="Cambria" w:hAnsi="Cambria" w:cstheme="majorHAnsi"/>
          <w:bCs/>
        </w:rPr>
      </w:pPr>
      <w:r>
        <w:rPr>
          <w:rFonts w:ascii="Cambria" w:hAnsi="Cambria" w:cstheme="majorHAnsi"/>
          <w:bCs/>
        </w:rPr>
        <w:t>W przypadku wystąpienia osób trzecich przeciwko Zamawiającemu z roszczeniami z tytułu praw patentowych lub autorskich dotyczących przedmiotu umowy, odpowiedzialność z tego tytułu ponosi Wykonawca.</w:t>
      </w:r>
    </w:p>
    <w:p w:rsidR="001C2D7D" w:rsidRDefault="001C2D7D" w:rsidP="006209AE">
      <w:pPr>
        <w:pStyle w:val="Akapitzlist"/>
        <w:numPr>
          <w:ilvl w:val="0"/>
          <w:numId w:val="34"/>
        </w:numPr>
        <w:ind w:left="284"/>
        <w:jc w:val="both"/>
        <w:rPr>
          <w:rFonts w:ascii="Cambria" w:hAnsi="Cambria" w:cstheme="majorHAnsi"/>
          <w:bCs/>
        </w:rPr>
      </w:pPr>
      <w:r>
        <w:rPr>
          <w:rFonts w:ascii="Cambria" w:hAnsi="Cambria" w:cstheme="majorHAnsi"/>
          <w:bCs/>
        </w:rPr>
        <w:t>Wszelkie zmiany i uzupełnienia umowy mogą być dokonywane wyłącznie pisemnymi aneksami podpisanymi przez Strony, pod rygorem nieważności, chyba, że w umowie określono inaczej.</w:t>
      </w:r>
    </w:p>
    <w:p w:rsidR="001C2D7D" w:rsidRDefault="001C2D7D" w:rsidP="001C2D7D">
      <w:pPr>
        <w:pStyle w:val="Akapitzlist"/>
        <w:numPr>
          <w:ilvl w:val="0"/>
          <w:numId w:val="34"/>
        </w:numPr>
        <w:ind w:left="284"/>
        <w:jc w:val="both"/>
        <w:rPr>
          <w:rFonts w:ascii="Cambria" w:hAnsi="Cambria" w:cstheme="majorHAnsi"/>
          <w:bCs/>
        </w:rPr>
      </w:pPr>
      <w:r>
        <w:rPr>
          <w:rFonts w:ascii="Cambria" w:hAnsi="Cambria" w:cstheme="majorHAnsi"/>
          <w:bCs/>
        </w:rPr>
        <w:t>Strona, która zmieniła dane kontaktowe (nr. telefonu, adres, nazwa), obowiązana jest do poinformowania o tym fakcie drugą Stronę niezwłocznie, a najpóźniej do 2 dni od dokonania zmiany.</w:t>
      </w:r>
    </w:p>
    <w:p w:rsidR="001C2D7D" w:rsidRPr="001C2D7D" w:rsidRDefault="001C2D7D" w:rsidP="001C2D7D">
      <w:pPr>
        <w:pStyle w:val="Akapitzlist"/>
        <w:numPr>
          <w:ilvl w:val="0"/>
          <w:numId w:val="34"/>
        </w:numPr>
        <w:ind w:left="284"/>
        <w:jc w:val="both"/>
        <w:rPr>
          <w:rFonts w:ascii="Cambria" w:hAnsi="Cambria" w:cstheme="majorHAnsi"/>
          <w:bCs/>
        </w:rPr>
      </w:pPr>
      <w:r w:rsidRPr="001C2D7D">
        <w:rPr>
          <w:rFonts w:ascii="Cambria" w:hAnsi="Cambria" w:cstheme="majorHAnsi"/>
          <w:bCs/>
        </w:rPr>
        <w:t xml:space="preserve">Umowa została </w:t>
      </w:r>
      <w:r>
        <w:rPr>
          <w:rFonts w:ascii="Cambria" w:hAnsi="Cambria" w:cstheme="majorHAnsi"/>
          <w:bCs/>
        </w:rPr>
        <w:t xml:space="preserve">sporządzona </w:t>
      </w:r>
      <w:r w:rsidRPr="001C2D7D">
        <w:rPr>
          <w:rFonts w:ascii="Cambria" w:hAnsi="Cambria" w:cstheme="majorHAnsi"/>
        </w:rPr>
        <w:t>w trzech jednobrzmiących egzemplarzach, z czego dwa dla Z</w:t>
      </w:r>
      <w:r>
        <w:rPr>
          <w:rFonts w:ascii="Cambria" w:hAnsi="Cambria" w:cstheme="majorHAnsi"/>
        </w:rPr>
        <w:t>amawiającego  a jeden dla Wykonawcy</w:t>
      </w:r>
      <w:r w:rsidRPr="001C2D7D">
        <w:rPr>
          <w:rFonts w:ascii="Cambria" w:hAnsi="Cambria" w:cstheme="majorHAnsi"/>
        </w:rPr>
        <w:t>.</w:t>
      </w:r>
    </w:p>
    <w:p w:rsidR="00E3258D" w:rsidRDefault="00E3258D" w:rsidP="00ED4D57">
      <w:pPr>
        <w:rPr>
          <w:rFonts w:ascii="Cambria" w:hAnsi="Cambria" w:cstheme="majorHAnsi"/>
          <w:b/>
          <w:bCs/>
        </w:rPr>
      </w:pPr>
    </w:p>
    <w:p w:rsidR="00E3258D" w:rsidRDefault="00E3258D" w:rsidP="00E3258D">
      <w:pPr>
        <w:ind w:left="360"/>
        <w:jc w:val="center"/>
        <w:rPr>
          <w:rFonts w:ascii="Cambria" w:hAnsi="Cambria" w:cstheme="majorHAnsi"/>
          <w:b/>
          <w:bCs/>
        </w:rPr>
      </w:pPr>
    </w:p>
    <w:p w:rsidR="00E3258D" w:rsidRDefault="00E3258D" w:rsidP="00E3258D">
      <w:pPr>
        <w:ind w:left="360"/>
        <w:jc w:val="center"/>
        <w:rPr>
          <w:rFonts w:ascii="Cambria" w:hAnsi="Cambria" w:cstheme="majorHAnsi"/>
          <w:b/>
          <w:bCs/>
        </w:rPr>
      </w:pPr>
    </w:p>
    <w:p w:rsidR="00E3258D" w:rsidRDefault="00E3258D" w:rsidP="00E3258D">
      <w:pPr>
        <w:ind w:left="360"/>
        <w:jc w:val="both"/>
        <w:rPr>
          <w:rFonts w:ascii="Cambria" w:hAnsi="Cambria" w:cstheme="majorHAnsi"/>
          <w:b/>
          <w:bCs/>
        </w:rPr>
      </w:pPr>
      <w:r>
        <w:rPr>
          <w:rFonts w:ascii="Cambria" w:hAnsi="Cambria" w:cstheme="majorHAnsi"/>
          <w:b/>
          <w:bCs/>
        </w:rPr>
        <w:t>……………………………………...                                                                     ………………………………………..</w:t>
      </w:r>
    </w:p>
    <w:p w:rsidR="00E3258D" w:rsidRDefault="00E3258D" w:rsidP="00E3258D">
      <w:pPr>
        <w:rPr>
          <w:rFonts w:asciiTheme="majorHAnsi" w:hAnsiTheme="majorHAnsi" w:cs="Tahoma"/>
          <w:b/>
        </w:rPr>
      </w:pPr>
      <w:r>
        <w:rPr>
          <w:rFonts w:ascii="Cambria" w:hAnsi="Cambria" w:cstheme="majorHAnsi"/>
          <w:b/>
        </w:rPr>
        <w:t xml:space="preserve">               WYKONAWCA</w:t>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sidRPr="007A616D">
        <w:rPr>
          <w:rFonts w:ascii="Cambria" w:hAnsi="Cambria" w:cstheme="majorHAnsi"/>
          <w:b/>
        </w:rPr>
        <w:tab/>
      </w:r>
      <w:r>
        <w:rPr>
          <w:rFonts w:ascii="Cambria" w:hAnsi="Cambria" w:cstheme="majorHAnsi"/>
          <w:b/>
        </w:rPr>
        <w:t>ZAMAWIAJĄCY</w:t>
      </w:r>
    </w:p>
    <w:p w:rsidR="00E3258D" w:rsidRPr="00E3258D" w:rsidRDefault="00E3258D" w:rsidP="00E3258D">
      <w:pPr>
        <w:ind w:left="360"/>
        <w:jc w:val="center"/>
        <w:rPr>
          <w:rFonts w:ascii="Cambria" w:hAnsi="Cambria" w:cstheme="majorHAnsi"/>
          <w:b/>
          <w:bCs/>
        </w:rPr>
      </w:pPr>
    </w:p>
    <w:p w:rsidR="0012167F" w:rsidRDefault="0012167F" w:rsidP="00ED4D57">
      <w:pPr>
        <w:rPr>
          <w:rFonts w:ascii="Cambria" w:hAnsi="Cambria" w:cstheme="majorHAnsi"/>
          <w:b/>
          <w:bCs/>
        </w:rPr>
      </w:pPr>
    </w:p>
    <w:p w:rsidR="00211C70" w:rsidRPr="00211C70" w:rsidRDefault="00211C70" w:rsidP="0012167F">
      <w:pPr>
        <w:jc w:val="both"/>
        <w:rPr>
          <w:rFonts w:ascii="Cambria" w:hAnsi="Cambria" w:cstheme="majorHAnsi"/>
          <w:b/>
          <w:bCs/>
        </w:rPr>
      </w:pPr>
      <w:r w:rsidRPr="00211C70">
        <w:rPr>
          <w:rFonts w:ascii="Cambria" w:hAnsi="Cambria" w:cstheme="majorHAnsi"/>
          <w:b/>
          <w:bCs/>
        </w:rPr>
        <w:t>*</w:t>
      </w:r>
      <w:r w:rsidR="00872BA8">
        <w:rPr>
          <w:rFonts w:ascii="Cambria" w:hAnsi="Cambria" w:cstheme="majorHAnsi"/>
          <w:b/>
          <w:bCs/>
        </w:rPr>
        <w:t>o ile dotyczy</w:t>
      </w:r>
      <w:r w:rsidRPr="00211C70">
        <w:rPr>
          <w:rFonts w:ascii="Cambria" w:hAnsi="Cambria" w:cstheme="majorHAnsi"/>
          <w:b/>
          <w:bCs/>
        </w:rPr>
        <w:t xml:space="preserve"> </w:t>
      </w:r>
    </w:p>
    <w:p w:rsidR="007A616D" w:rsidRDefault="007A616D" w:rsidP="00ED4D57">
      <w:pPr>
        <w:rPr>
          <w:rFonts w:ascii="Cambria" w:hAnsi="Cambria" w:cstheme="majorHAnsi"/>
          <w:b/>
        </w:rPr>
      </w:pPr>
    </w:p>
    <w:p w:rsidR="00E3258D" w:rsidRPr="007A616D" w:rsidRDefault="00E3258D" w:rsidP="007A616D">
      <w:pPr>
        <w:jc w:val="center"/>
        <w:rPr>
          <w:rFonts w:ascii="Cambria" w:hAnsi="Cambria" w:cstheme="majorHAnsi"/>
          <w:b/>
        </w:rPr>
      </w:pPr>
    </w:p>
    <w:p w:rsidR="007A616D" w:rsidRPr="00E3258D" w:rsidRDefault="00E3258D" w:rsidP="007A616D">
      <w:pPr>
        <w:rPr>
          <w:rFonts w:ascii="Cambria" w:hAnsi="Cambria"/>
        </w:rPr>
      </w:pPr>
      <w:r w:rsidRPr="00E3258D">
        <w:rPr>
          <w:rFonts w:ascii="Cambria" w:hAnsi="Cambria"/>
        </w:rPr>
        <w:t>Załączniki do umowy:</w:t>
      </w:r>
    </w:p>
    <w:p w:rsidR="007A616D" w:rsidRPr="00ED4D57" w:rsidRDefault="00E3258D">
      <w:pPr>
        <w:rPr>
          <w:rFonts w:ascii="Cambria" w:hAnsi="Cambria"/>
        </w:rPr>
      </w:pPr>
      <w:r w:rsidRPr="00E3258D">
        <w:rPr>
          <w:rFonts w:ascii="Cambria" w:hAnsi="Cambria"/>
        </w:rPr>
        <w:t>1. Załącznik nr 1 – Zestawienie parametrów technicznych (złożone przez Wykonawcę)</w:t>
      </w:r>
    </w:p>
    <w:sectPr w:rsidR="007A616D" w:rsidRPr="00ED4D5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EB" w:rsidRDefault="006F46EB" w:rsidP="007A616D">
      <w:pPr>
        <w:spacing w:after="0" w:line="240" w:lineRule="auto"/>
      </w:pPr>
      <w:r>
        <w:separator/>
      </w:r>
    </w:p>
  </w:endnote>
  <w:endnote w:type="continuationSeparator" w:id="0">
    <w:p w:rsidR="006F46EB" w:rsidRDefault="006F46EB" w:rsidP="007A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EB" w:rsidRDefault="006F46EB" w:rsidP="007A616D">
      <w:pPr>
        <w:spacing w:after="0" w:line="240" w:lineRule="auto"/>
      </w:pPr>
      <w:r>
        <w:separator/>
      </w:r>
    </w:p>
  </w:footnote>
  <w:footnote w:type="continuationSeparator" w:id="0">
    <w:p w:rsidR="006F46EB" w:rsidRDefault="006F46EB" w:rsidP="007A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shd w:val="clear" w:color="auto" w:fill="FFFFFF"/>
      <w:tblCellMar>
        <w:left w:w="57" w:type="dxa"/>
        <w:right w:w="57" w:type="dxa"/>
      </w:tblCellMar>
      <w:tblLook w:val="04A0" w:firstRow="1" w:lastRow="0" w:firstColumn="1" w:lastColumn="0" w:noHBand="0" w:noVBand="1"/>
    </w:tblPr>
    <w:tblGrid>
      <w:gridCol w:w="2451"/>
      <w:gridCol w:w="3101"/>
      <w:gridCol w:w="3520"/>
    </w:tblGrid>
    <w:tr w:rsidR="007A616D" w:rsidRPr="00D77D6D" w:rsidTr="00AE01CE">
      <w:trPr>
        <w:jc w:val="center"/>
      </w:trPr>
      <w:tc>
        <w:tcPr>
          <w:tcW w:w="1351" w:type="pct"/>
          <w:shd w:val="clear" w:color="auto" w:fill="FFFFFF"/>
        </w:tcPr>
        <w:p w:rsidR="007A616D" w:rsidRPr="00D77D6D" w:rsidRDefault="007A616D" w:rsidP="007A616D">
          <w:pPr>
            <w:spacing w:line="240" w:lineRule="auto"/>
            <w:rPr>
              <w:noProof/>
              <w:lang w:eastAsia="pl-PL"/>
            </w:rPr>
          </w:pPr>
          <w:r w:rsidRPr="00D77D6D">
            <w:rPr>
              <w:noProof/>
              <w:lang w:eastAsia="pl-PL"/>
            </w:rPr>
            <w:drawing>
              <wp:inline distT="0" distB="0" distL="0" distR="0" wp14:anchorId="6B7353BA" wp14:editId="426006D9">
                <wp:extent cx="1295400" cy="5429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shd w:val="clear" w:color="auto" w:fill="FFFFFF"/>
        </w:tcPr>
        <w:p w:rsidR="007A616D" w:rsidRPr="00D77D6D" w:rsidRDefault="007A616D" w:rsidP="007A616D">
          <w:pPr>
            <w:spacing w:line="240" w:lineRule="auto"/>
            <w:ind w:right="121"/>
            <w:jc w:val="center"/>
            <w:rPr>
              <w:noProof/>
              <w:lang w:eastAsia="pl-PL"/>
            </w:rPr>
          </w:pPr>
          <w:r w:rsidRPr="00D77D6D">
            <w:rPr>
              <w:noProof/>
              <w:lang w:eastAsia="pl-PL"/>
            </w:rPr>
            <w:drawing>
              <wp:inline distT="0" distB="0" distL="0" distR="0" wp14:anchorId="78F38B78" wp14:editId="323A763A">
                <wp:extent cx="12096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shd w:val="clear" w:color="auto" w:fill="FFFFFF"/>
        </w:tcPr>
        <w:p w:rsidR="007A616D" w:rsidRPr="00D77D6D" w:rsidRDefault="007A616D" w:rsidP="007A616D">
          <w:pPr>
            <w:spacing w:line="240" w:lineRule="auto"/>
            <w:jc w:val="right"/>
            <w:rPr>
              <w:noProof/>
              <w:lang w:eastAsia="pl-PL"/>
            </w:rPr>
          </w:pPr>
          <w:r w:rsidRPr="00D77D6D">
            <w:rPr>
              <w:noProof/>
              <w:lang w:eastAsia="pl-PL"/>
            </w:rPr>
            <w:drawing>
              <wp:inline distT="0" distB="0" distL="0" distR="0" wp14:anchorId="07D65DD3" wp14:editId="45DA1775">
                <wp:extent cx="2047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rsidR="007A616D" w:rsidRDefault="007A616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16EB"/>
    <w:multiLevelType w:val="hybridMultilevel"/>
    <w:tmpl w:val="08CCE4F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FE21E5"/>
    <w:multiLevelType w:val="hybridMultilevel"/>
    <w:tmpl w:val="7CB83B7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E58035D"/>
    <w:multiLevelType w:val="hybridMultilevel"/>
    <w:tmpl w:val="548AB4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A491ADE"/>
    <w:multiLevelType w:val="hybridMultilevel"/>
    <w:tmpl w:val="B3FC6C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2EA1164"/>
    <w:multiLevelType w:val="hybridMultilevel"/>
    <w:tmpl w:val="D49CEE92"/>
    <w:lvl w:ilvl="0" w:tplc="BF188E8A">
      <w:start w:val="1"/>
      <w:numFmt w:val="bullet"/>
      <w:lvlText w:val=""/>
      <w:lvlJc w:val="left"/>
      <w:pPr>
        <w:ind w:left="720" w:hanging="360"/>
      </w:pPr>
      <w:rPr>
        <w:rFonts w:ascii="Symbol" w:eastAsia="Calibri" w:hAnsi="Symbol"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582538"/>
    <w:multiLevelType w:val="hybridMultilevel"/>
    <w:tmpl w:val="0C48913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BCD1405"/>
    <w:multiLevelType w:val="hybridMultilevel"/>
    <w:tmpl w:val="748462E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15:restartNumberingAfterBreak="0">
    <w:nsid w:val="304F061D"/>
    <w:multiLevelType w:val="hybridMultilevel"/>
    <w:tmpl w:val="ADC043DE"/>
    <w:lvl w:ilvl="0" w:tplc="0415000F">
      <w:start w:val="1"/>
      <w:numFmt w:val="decimal"/>
      <w:lvlText w:val="%1."/>
      <w:lvlJc w:val="left"/>
      <w:pPr>
        <w:ind w:left="1144" w:hanging="360"/>
      </w:pPr>
    </w:lvl>
    <w:lvl w:ilvl="1" w:tplc="04150011">
      <w:start w:val="1"/>
      <w:numFmt w:val="decimal"/>
      <w:lvlText w:val="%2)"/>
      <w:lvlJc w:val="left"/>
      <w:pPr>
        <w:ind w:left="1864" w:hanging="360"/>
      </w:pPr>
      <w:rPr>
        <w:b w:val="0"/>
      </w:r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8" w15:restartNumberingAfterBreak="0">
    <w:nsid w:val="36372966"/>
    <w:multiLevelType w:val="hybridMultilevel"/>
    <w:tmpl w:val="C9A442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395119CB"/>
    <w:multiLevelType w:val="hybridMultilevel"/>
    <w:tmpl w:val="8E445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18410C"/>
    <w:multiLevelType w:val="hybridMultilevel"/>
    <w:tmpl w:val="5B88F89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240C70"/>
    <w:multiLevelType w:val="hybridMultilevel"/>
    <w:tmpl w:val="72523D9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48551C67"/>
    <w:multiLevelType w:val="hybridMultilevel"/>
    <w:tmpl w:val="BDD06204"/>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C24AE9"/>
    <w:multiLevelType w:val="hybridMultilevel"/>
    <w:tmpl w:val="87CC42BE"/>
    <w:lvl w:ilvl="0" w:tplc="0415000F">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4E042838"/>
    <w:multiLevelType w:val="hybridMultilevel"/>
    <w:tmpl w:val="46742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E61BFF"/>
    <w:multiLevelType w:val="hybridMultilevel"/>
    <w:tmpl w:val="9B349792"/>
    <w:lvl w:ilvl="0" w:tplc="04150017">
      <w:start w:val="1"/>
      <w:numFmt w:val="lowerLetter"/>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16" w15:restartNumberingAfterBreak="0">
    <w:nsid w:val="55C53FEA"/>
    <w:multiLevelType w:val="hybridMultilevel"/>
    <w:tmpl w:val="53BE34B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618450B3"/>
    <w:multiLevelType w:val="hybridMultilevel"/>
    <w:tmpl w:val="65723508"/>
    <w:lvl w:ilvl="0" w:tplc="96A0E4D8">
      <w:start w:val="6"/>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6F61B7"/>
    <w:multiLevelType w:val="hybridMultilevel"/>
    <w:tmpl w:val="E97A77E4"/>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4380089"/>
    <w:multiLevelType w:val="hybridMultilevel"/>
    <w:tmpl w:val="FB50C682"/>
    <w:lvl w:ilvl="0" w:tplc="0415000F">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0A6E07"/>
    <w:multiLevelType w:val="hybridMultilevel"/>
    <w:tmpl w:val="94A87F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DF0626F"/>
    <w:multiLevelType w:val="hybridMultilevel"/>
    <w:tmpl w:val="7C924BA0"/>
    <w:lvl w:ilvl="0" w:tplc="C0700F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C90A8D"/>
    <w:multiLevelType w:val="hybridMultilevel"/>
    <w:tmpl w:val="DA32464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3B94A6A"/>
    <w:multiLevelType w:val="hybridMultilevel"/>
    <w:tmpl w:val="0FF6CF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4FB11AC"/>
    <w:multiLevelType w:val="hybridMultilevel"/>
    <w:tmpl w:val="26AE39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72B74DA"/>
    <w:multiLevelType w:val="hybridMultilevel"/>
    <w:tmpl w:val="3792309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7867577B"/>
    <w:multiLevelType w:val="hybridMultilevel"/>
    <w:tmpl w:val="1746514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9071A1"/>
    <w:multiLevelType w:val="hybridMultilevel"/>
    <w:tmpl w:val="0464B99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A04259"/>
    <w:multiLevelType w:val="hybridMultilevel"/>
    <w:tmpl w:val="3FDAFC6A"/>
    <w:lvl w:ilvl="0" w:tplc="5250624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7C837032"/>
    <w:multiLevelType w:val="hybridMultilevel"/>
    <w:tmpl w:val="21A8ACA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FED6AA6"/>
    <w:multiLevelType w:val="hybridMultilevel"/>
    <w:tmpl w:val="58960572"/>
    <w:lvl w:ilvl="0" w:tplc="2218481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8"/>
  </w:num>
  <w:num w:numId="7">
    <w:abstractNumId w:val="23"/>
  </w:num>
  <w:num w:numId="8">
    <w:abstractNumId w:val="1"/>
  </w:num>
  <w:num w:numId="9">
    <w:abstractNumId w:val="7"/>
  </w:num>
  <w:num w:numId="10">
    <w:abstractNumId w:val="15"/>
  </w:num>
  <w:num w:numId="11">
    <w:abstractNumId w:val="14"/>
  </w:num>
  <w:num w:numId="12">
    <w:abstractNumId w:val="2"/>
  </w:num>
  <w:num w:numId="13">
    <w:abstractNumId w:val="9"/>
  </w:num>
  <w:num w:numId="14">
    <w:abstractNumId w:val="25"/>
  </w:num>
  <w:num w:numId="15">
    <w:abstractNumId w:val="4"/>
  </w:num>
  <w:num w:numId="16">
    <w:abstractNumId w:val="30"/>
  </w:num>
  <w:num w:numId="17">
    <w:abstractNumId w:val="28"/>
  </w:num>
  <w:num w:numId="18">
    <w:abstractNumId w:val="21"/>
  </w:num>
  <w:num w:numId="19">
    <w:abstractNumId w:val="3"/>
  </w:num>
  <w:num w:numId="20">
    <w:abstractNumId w:val="19"/>
  </w:num>
  <w:num w:numId="21">
    <w:abstractNumId w:val="29"/>
  </w:num>
  <w:num w:numId="22">
    <w:abstractNumId w:val="17"/>
  </w:num>
  <w:num w:numId="23">
    <w:abstractNumId w:val="13"/>
  </w:num>
  <w:num w:numId="24">
    <w:abstractNumId w:val="20"/>
  </w:num>
  <w:num w:numId="25">
    <w:abstractNumId w:val="12"/>
  </w:num>
  <w:num w:numId="26">
    <w:abstractNumId w:val="26"/>
  </w:num>
  <w:num w:numId="27">
    <w:abstractNumId w:val="5"/>
  </w:num>
  <w:num w:numId="28">
    <w:abstractNumId w:val="10"/>
  </w:num>
  <w:num w:numId="29">
    <w:abstractNumId w:val="22"/>
  </w:num>
  <w:num w:numId="30">
    <w:abstractNumId w:val="0"/>
  </w:num>
  <w:num w:numId="31">
    <w:abstractNumId w:val="11"/>
  </w:num>
  <w:num w:numId="32">
    <w:abstractNumId w:val="6"/>
  </w:num>
  <w:num w:numId="33">
    <w:abstractNumId w:val="1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B5"/>
    <w:rsid w:val="00015C22"/>
    <w:rsid w:val="0012167F"/>
    <w:rsid w:val="00122E27"/>
    <w:rsid w:val="00151DBF"/>
    <w:rsid w:val="001631EB"/>
    <w:rsid w:val="00195CFE"/>
    <w:rsid w:val="001C2D7D"/>
    <w:rsid w:val="001D3995"/>
    <w:rsid w:val="002057E3"/>
    <w:rsid w:val="00211C70"/>
    <w:rsid w:val="00231BA7"/>
    <w:rsid w:val="002345E2"/>
    <w:rsid w:val="002A180A"/>
    <w:rsid w:val="002B7B74"/>
    <w:rsid w:val="003F00F5"/>
    <w:rsid w:val="00421AB9"/>
    <w:rsid w:val="00425801"/>
    <w:rsid w:val="0045596A"/>
    <w:rsid w:val="00481E17"/>
    <w:rsid w:val="00595B62"/>
    <w:rsid w:val="005967B5"/>
    <w:rsid w:val="005D5F3D"/>
    <w:rsid w:val="00615907"/>
    <w:rsid w:val="006209AE"/>
    <w:rsid w:val="0064731B"/>
    <w:rsid w:val="00697C07"/>
    <w:rsid w:val="006D0680"/>
    <w:rsid w:val="006F46EB"/>
    <w:rsid w:val="00702F1E"/>
    <w:rsid w:val="00707D64"/>
    <w:rsid w:val="00732368"/>
    <w:rsid w:val="0079030F"/>
    <w:rsid w:val="007A616D"/>
    <w:rsid w:val="007D0D5C"/>
    <w:rsid w:val="00845B70"/>
    <w:rsid w:val="00872BA8"/>
    <w:rsid w:val="008A6D34"/>
    <w:rsid w:val="00935040"/>
    <w:rsid w:val="0098252D"/>
    <w:rsid w:val="00A05A19"/>
    <w:rsid w:val="00A62911"/>
    <w:rsid w:val="00AF32EF"/>
    <w:rsid w:val="00B80020"/>
    <w:rsid w:val="00B823CE"/>
    <w:rsid w:val="00B9689A"/>
    <w:rsid w:val="00BB2513"/>
    <w:rsid w:val="00C3693C"/>
    <w:rsid w:val="00C71120"/>
    <w:rsid w:val="00C723B2"/>
    <w:rsid w:val="00CA2332"/>
    <w:rsid w:val="00D2093B"/>
    <w:rsid w:val="00D800F9"/>
    <w:rsid w:val="00DA68F2"/>
    <w:rsid w:val="00E10DB5"/>
    <w:rsid w:val="00E3258D"/>
    <w:rsid w:val="00E44EDF"/>
    <w:rsid w:val="00EB4C68"/>
    <w:rsid w:val="00ED4D57"/>
    <w:rsid w:val="00FE4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012BE9-A57F-4DDE-96AB-4B52EA5C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616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A616D"/>
    <w:pPr>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7A616D"/>
  </w:style>
  <w:style w:type="paragraph" w:styleId="Akapitzlist">
    <w:name w:val="List Paragraph"/>
    <w:basedOn w:val="Normalny"/>
    <w:link w:val="AkapitzlistZnak"/>
    <w:uiPriority w:val="34"/>
    <w:qFormat/>
    <w:rsid w:val="007A616D"/>
    <w:pPr>
      <w:ind w:left="720"/>
      <w:contextualSpacing/>
    </w:pPr>
    <w:rPr>
      <w:rFonts w:asciiTheme="minorHAnsi" w:eastAsiaTheme="minorHAnsi" w:hAnsiTheme="minorHAnsi" w:cstheme="minorBidi"/>
    </w:rPr>
  </w:style>
  <w:style w:type="character" w:customStyle="1" w:styleId="Teksttreci">
    <w:name w:val="Tekst treści_"/>
    <w:basedOn w:val="Domylnaczcionkaakapitu"/>
    <w:link w:val="Teksttreci0"/>
    <w:locked/>
    <w:rsid w:val="007A616D"/>
    <w:rPr>
      <w:rFonts w:ascii="Lucida Sans Unicode" w:eastAsia="Lucida Sans Unicode" w:hAnsi="Lucida Sans Unicode" w:cs="Lucida Sans Unicode"/>
      <w:sz w:val="17"/>
      <w:szCs w:val="17"/>
      <w:shd w:val="clear" w:color="auto" w:fill="FFFFFF"/>
    </w:rPr>
  </w:style>
  <w:style w:type="paragraph" w:customStyle="1" w:styleId="Teksttreci0">
    <w:name w:val="Tekst treści"/>
    <w:basedOn w:val="Normalny"/>
    <w:link w:val="Teksttreci"/>
    <w:rsid w:val="007A616D"/>
    <w:pPr>
      <w:widowControl w:val="0"/>
      <w:shd w:val="clear" w:color="auto" w:fill="FFFFFF"/>
      <w:spacing w:before="60" w:after="0" w:line="0" w:lineRule="atLeast"/>
      <w:ind w:hanging="420"/>
    </w:pPr>
    <w:rPr>
      <w:rFonts w:ascii="Lucida Sans Unicode" w:eastAsia="Lucida Sans Unicode" w:hAnsi="Lucida Sans Unicode" w:cs="Lucida Sans Unicode"/>
      <w:sz w:val="17"/>
      <w:szCs w:val="17"/>
    </w:rPr>
  </w:style>
  <w:style w:type="paragraph" w:styleId="Nagwek">
    <w:name w:val="header"/>
    <w:basedOn w:val="Normalny"/>
    <w:link w:val="NagwekZnak"/>
    <w:uiPriority w:val="99"/>
    <w:unhideWhenUsed/>
    <w:rsid w:val="007A61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616D"/>
    <w:rPr>
      <w:rFonts w:ascii="Calibri" w:eastAsia="Calibri" w:hAnsi="Calibri" w:cs="Times New Roman"/>
    </w:rPr>
  </w:style>
  <w:style w:type="paragraph" w:styleId="Stopka">
    <w:name w:val="footer"/>
    <w:basedOn w:val="Normalny"/>
    <w:link w:val="StopkaZnak"/>
    <w:uiPriority w:val="99"/>
    <w:unhideWhenUsed/>
    <w:rsid w:val="007A61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616D"/>
    <w:rPr>
      <w:rFonts w:ascii="Calibri" w:eastAsia="Calibri" w:hAnsi="Calibri" w:cs="Times New Roman"/>
    </w:rPr>
  </w:style>
  <w:style w:type="paragraph" w:styleId="Tekstdymka">
    <w:name w:val="Balloon Text"/>
    <w:basedOn w:val="Normalny"/>
    <w:link w:val="TekstdymkaZnak"/>
    <w:uiPriority w:val="99"/>
    <w:semiHidden/>
    <w:unhideWhenUsed/>
    <w:rsid w:val="00E44E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ED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9</Pages>
  <Words>3481</Words>
  <Characters>20889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 wloszczowa</dc:creator>
  <cp:keywords/>
  <dc:description/>
  <cp:lastModifiedBy>pcpr wloszczowa</cp:lastModifiedBy>
  <cp:revision>9</cp:revision>
  <cp:lastPrinted>2020-10-21T07:27:00Z</cp:lastPrinted>
  <dcterms:created xsi:type="dcterms:W3CDTF">2019-11-20T10:50:00Z</dcterms:created>
  <dcterms:modified xsi:type="dcterms:W3CDTF">2020-10-21T07:27:00Z</dcterms:modified>
</cp:coreProperties>
</file>