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8093" w14:textId="33DD6B54" w:rsidR="003479FE" w:rsidRPr="005D55F6" w:rsidRDefault="00C959E0" w:rsidP="003479FE">
      <w:pPr>
        <w:rPr>
          <w:rFonts w:asciiTheme="majorHAnsi" w:hAnsiTheme="majorHAnsi"/>
          <w:sz w:val="20"/>
          <w:szCs w:val="20"/>
        </w:rPr>
      </w:pPr>
      <w:r w:rsidRPr="007A0FF4">
        <w:rPr>
          <w:rFonts w:asciiTheme="majorHAnsi" w:hAnsiTheme="majorHAnsi"/>
          <w:sz w:val="20"/>
          <w:szCs w:val="20"/>
        </w:rPr>
        <w:t>PCPR-RPO-J</w:t>
      </w:r>
      <w:r w:rsidR="00F95BC3" w:rsidRPr="007A0FF4">
        <w:rPr>
          <w:rFonts w:asciiTheme="majorHAnsi" w:hAnsiTheme="majorHAnsi"/>
          <w:sz w:val="20"/>
          <w:szCs w:val="20"/>
        </w:rPr>
        <w:t>P-3610/</w:t>
      </w:r>
      <w:r w:rsidR="000147D5">
        <w:rPr>
          <w:rFonts w:asciiTheme="majorHAnsi" w:hAnsiTheme="majorHAnsi"/>
          <w:sz w:val="20"/>
          <w:szCs w:val="20"/>
        </w:rPr>
        <w:t xml:space="preserve"> </w:t>
      </w:r>
      <w:r w:rsidR="00BC73F1">
        <w:rPr>
          <w:rFonts w:asciiTheme="majorHAnsi" w:hAnsiTheme="majorHAnsi"/>
          <w:sz w:val="20"/>
          <w:szCs w:val="20"/>
        </w:rPr>
        <w:t xml:space="preserve"> </w:t>
      </w:r>
      <w:r w:rsidR="00EE33A8">
        <w:rPr>
          <w:rFonts w:asciiTheme="majorHAnsi" w:hAnsiTheme="majorHAnsi"/>
          <w:sz w:val="20"/>
          <w:szCs w:val="20"/>
        </w:rPr>
        <w:t xml:space="preserve">   </w:t>
      </w:r>
      <w:r w:rsidR="00BC73F1">
        <w:rPr>
          <w:rFonts w:asciiTheme="majorHAnsi" w:hAnsiTheme="majorHAnsi"/>
          <w:sz w:val="20"/>
          <w:szCs w:val="20"/>
        </w:rPr>
        <w:t xml:space="preserve">  </w:t>
      </w:r>
      <w:r w:rsidR="000147D5">
        <w:rPr>
          <w:rFonts w:asciiTheme="majorHAnsi" w:hAnsiTheme="majorHAnsi"/>
          <w:sz w:val="20"/>
          <w:szCs w:val="20"/>
        </w:rPr>
        <w:t xml:space="preserve"> </w:t>
      </w:r>
      <w:r w:rsidR="00675A47">
        <w:rPr>
          <w:rFonts w:asciiTheme="majorHAnsi" w:hAnsiTheme="majorHAnsi"/>
          <w:sz w:val="20"/>
          <w:szCs w:val="20"/>
        </w:rPr>
        <w:t>/</w:t>
      </w:r>
      <w:r w:rsidR="00D25EEF">
        <w:rPr>
          <w:rFonts w:asciiTheme="majorHAnsi" w:hAnsiTheme="majorHAnsi"/>
          <w:sz w:val="20"/>
          <w:szCs w:val="20"/>
        </w:rPr>
        <w:t>2</w:t>
      </w:r>
      <w:r w:rsidR="00935FFE">
        <w:rPr>
          <w:rFonts w:asciiTheme="majorHAnsi" w:hAnsiTheme="majorHAnsi"/>
          <w:sz w:val="20"/>
          <w:szCs w:val="20"/>
        </w:rPr>
        <w:t>2</w:t>
      </w:r>
      <w:r w:rsidR="00F95BC3" w:rsidRPr="007A0FF4">
        <w:rPr>
          <w:rFonts w:asciiTheme="majorHAnsi" w:hAnsiTheme="majorHAnsi"/>
          <w:sz w:val="20"/>
          <w:szCs w:val="20"/>
        </w:rPr>
        <w:t xml:space="preserve">                                                                                </w:t>
      </w:r>
      <w:r w:rsidR="003479FE" w:rsidRPr="007A0FF4">
        <w:rPr>
          <w:rFonts w:asciiTheme="majorHAnsi" w:hAnsiTheme="majorHAnsi"/>
          <w:sz w:val="20"/>
          <w:szCs w:val="20"/>
        </w:rPr>
        <w:t xml:space="preserve">Włoszczowa, dn. </w:t>
      </w:r>
      <w:r w:rsidR="00EE33A8">
        <w:rPr>
          <w:rFonts w:asciiTheme="majorHAnsi" w:hAnsiTheme="majorHAnsi"/>
          <w:sz w:val="20"/>
          <w:szCs w:val="20"/>
        </w:rPr>
        <w:t>1</w:t>
      </w:r>
      <w:r w:rsidR="00953734">
        <w:rPr>
          <w:rFonts w:asciiTheme="majorHAnsi" w:hAnsiTheme="majorHAnsi"/>
          <w:sz w:val="20"/>
          <w:szCs w:val="20"/>
        </w:rPr>
        <w:t>6</w:t>
      </w:r>
      <w:r w:rsidR="00EE33A8">
        <w:rPr>
          <w:rFonts w:asciiTheme="majorHAnsi" w:hAnsiTheme="majorHAnsi"/>
          <w:sz w:val="20"/>
          <w:szCs w:val="20"/>
        </w:rPr>
        <w:t xml:space="preserve"> maja 2022 r.</w:t>
      </w:r>
    </w:p>
    <w:p w14:paraId="74835B52" w14:textId="77777777" w:rsidR="003479FE" w:rsidRPr="007A0FF4" w:rsidRDefault="003479FE" w:rsidP="003479FE">
      <w:pPr>
        <w:ind w:left="284"/>
        <w:contextualSpacing/>
        <w:jc w:val="center"/>
        <w:rPr>
          <w:rFonts w:asciiTheme="majorHAnsi" w:hAnsiTheme="majorHAnsi"/>
          <w:b/>
        </w:rPr>
      </w:pPr>
      <w:r w:rsidRPr="007A0FF4">
        <w:rPr>
          <w:rFonts w:asciiTheme="majorHAnsi" w:hAnsiTheme="majorHAnsi"/>
          <w:b/>
        </w:rPr>
        <w:t>ZAPYTANIE OFERTOWE</w:t>
      </w:r>
    </w:p>
    <w:p w14:paraId="6E534369" w14:textId="77777777" w:rsidR="003479FE" w:rsidRPr="007A0FF4" w:rsidRDefault="003479FE" w:rsidP="003479FE">
      <w:pPr>
        <w:ind w:left="284"/>
        <w:contextualSpacing/>
        <w:jc w:val="center"/>
        <w:rPr>
          <w:rFonts w:asciiTheme="majorHAnsi" w:hAnsiTheme="majorHAnsi"/>
          <w:b/>
        </w:rPr>
      </w:pPr>
    </w:p>
    <w:p w14:paraId="0B4DFF45" w14:textId="77777777" w:rsidR="003479FE" w:rsidRPr="007A0FF4" w:rsidRDefault="003479FE" w:rsidP="003479FE">
      <w:pPr>
        <w:ind w:left="284"/>
        <w:contextualSpacing/>
        <w:jc w:val="center"/>
        <w:rPr>
          <w:rFonts w:asciiTheme="majorHAnsi" w:hAnsiTheme="majorHAnsi"/>
          <w:b/>
        </w:rPr>
      </w:pPr>
    </w:p>
    <w:p w14:paraId="4A46B1BD" w14:textId="77777777" w:rsidR="003479FE" w:rsidRDefault="003479FE" w:rsidP="003313B8">
      <w:pPr>
        <w:spacing w:after="0" w:line="360" w:lineRule="auto"/>
        <w:jc w:val="both"/>
        <w:rPr>
          <w:rFonts w:asciiTheme="majorHAnsi" w:hAnsiTheme="majorHAnsi"/>
        </w:rPr>
      </w:pPr>
      <w:r w:rsidRPr="003313B8">
        <w:rPr>
          <w:rFonts w:asciiTheme="majorHAnsi" w:hAnsiTheme="majorHAnsi"/>
        </w:rPr>
        <w:t xml:space="preserve">W ramach projektu pn.: „BEZ BARIER” współfinansowanego ze środków Unii Europejskiej </w:t>
      </w:r>
      <w:r w:rsidR="00D6378F" w:rsidRPr="003313B8">
        <w:rPr>
          <w:rFonts w:asciiTheme="majorHAnsi" w:hAnsiTheme="majorHAnsi"/>
        </w:rPr>
        <w:br/>
      </w:r>
      <w:r w:rsidRPr="003313B8">
        <w:rPr>
          <w:rFonts w:asciiTheme="majorHAnsi" w:hAnsiTheme="majorHAnsi"/>
        </w:rPr>
        <w:t xml:space="preserve">w ramach Regionalnego Programu Operacyjnego Województwa Świętokrzyskiego na lata </w:t>
      </w:r>
      <w:r w:rsidR="00D6378F" w:rsidRPr="003313B8">
        <w:rPr>
          <w:rFonts w:asciiTheme="majorHAnsi" w:hAnsiTheme="majorHAnsi"/>
        </w:rPr>
        <w:br/>
      </w:r>
      <w:r w:rsidRPr="003313B8">
        <w:rPr>
          <w:rFonts w:asciiTheme="majorHAnsi" w:hAnsiTheme="majorHAnsi"/>
        </w:rPr>
        <w:t>2014-2020 dla EFS, Oś 9. Włączenie społeczne i walka z ubóstwem, Działanie 9.2 Ułatwienie dostępu do wysokiej jakości usług społecznych i zdrowotnych, Poddziałanie 9.2.1 Rozwój wysokiej jakości usług społecznych</w:t>
      </w:r>
      <w:r w:rsidR="00872EED" w:rsidRPr="003313B8">
        <w:rPr>
          <w:rFonts w:asciiTheme="majorHAnsi" w:hAnsiTheme="majorHAnsi"/>
        </w:rPr>
        <w:t>.</w:t>
      </w:r>
    </w:p>
    <w:p w14:paraId="151D77EE" w14:textId="2B903FE5" w:rsidR="00E51D6B" w:rsidRDefault="00E51D6B" w:rsidP="003313B8">
      <w:pPr>
        <w:spacing w:after="0" w:line="360" w:lineRule="auto"/>
        <w:jc w:val="both"/>
        <w:rPr>
          <w:rFonts w:asciiTheme="majorHAnsi" w:hAnsiTheme="majorHAnsi"/>
        </w:rPr>
      </w:pPr>
      <w:r>
        <w:rPr>
          <w:rFonts w:asciiTheme="majorHAnsi" w:hAnsiTheme="majorHAnsi"/>
        </w:rPr>
        <w:t xml:space="preserve">W umowie o dofinansowanie projektu BEZ BARIER (nr umowy RPSW.09.02.01-26-0090/18-00) </w:t>
      </w:r>
      <w:r w:rsidR="00935FFE">
        <w:rPr>
          <w:rFonts w:asciiTheme="majorHAnsi" w:hAnsiTheme="majorHAnsi"/>
        </w:rPr>
        <w:t>Z</w:t>
      </w:r>
      <w:r>
        <w:rPr>
          <w:rFonts w:asciiTheme="majorHAnsi" w:hAnsiTheme="majorHAnsi"/>
        </w:rPr>
        <w:t xml:space="preserve">amawiający został zobowiązany do dokonywania zamówień w pierwszej kolejności </w:t>
      </w:r>
      <w:r>
        <w:rPr>
          <w:rFonts w:asciiTheme="majorHAnsi" w:hAnsiTheme="majorHAnsi"/>
        </w:rPr>
        <w:br/>
        <w:t xml:space="preserve">u Podmiotów Ekonomii Społecznej </w:t>
      </w:r>
    </w:p>
    <w:p w14:paraId="2A0F1C73" w14:textId="77777777" w:rsidR="005D55F6" w:rsidRPr="003313B8" w:rsidRDefault="005D55F6" w:rsidP="003313B8">
      <w:pPr>
        <w:spacing w:after="0" w:line="360" w:lineRule="auto"/>
        <w:jc w:val="both"/>
        <w:rPr>
          <w:rFonts w:asciiTheme="majorHAnsi" w:hAnsiTheme="majorHAnsi"/>
        </w:rPr>
      </w:pPr>
    </w:p>
    <w:p w14:paraId="268E97E4" w14:textId="77777777" w:rsidR="003479FE" w:rsidRPr="00615612" w:rsidRDefault="003479FE" w:rsidP="003313B8">
      <w:pPr>
        <w:pStyle w:val="Akapitzlist"/>
        <w:numPr>
          <w:ilvl w:val="0"/>
          <w:numId w:val="1"/>
        </w:numPr>
        <w:spacing w:after="0" w:line="360" w:lineRule="auto"/>
        <w:ind w:left="426"/>
        <w:jc w:val="both"/>
        <w:rPr>
          <w:rFonts w:asciiTheme="majorHAnsi" w:hAnsiTheme="majorHAnsi" w:cs="Times New Roman"/>
          <w:b/>
        </w:rPr>
      </w:pPr>
      <w:bookmarkStart w:id="0" w:name="_Ref10368005"/>
      <w:r w:rsidRPr="00615612">
        <w:rPr>
          <w:rFonts w:asciiTheme="majorHAnsi" w:hAnsiTheme="majorHAnsi" w:cs="Times New Roman"/>
          <w:b/>
        </w:rPr>
        <w:t>Zamawiający:</w:t>
      </w:r>
      <w:bookmarkEnd w:id="0"/>
      <w:r w:rsidRPr="00615612">
        <w:rPr>
          <w:rFonts w:asciiTheme="majorHAnsi" w:hAnsiTheme="majorHAnsi" w:cs="Times New Roman"/>
          <w:b/>
        </w:rPr>
        <w:t xml:space="preserve"> </w:t>
      </w:r>
    </w:p>
    <w:p w14:paraId="4765C2AB" w14:textId="77777777" w:rsidR="003479FE" w:rsidRPr="003313B8" w:rsidRDefault="003479FE" w:rsidP="003313B8">
      <w:pPr>
        <w:spacing w:after="0" w:line="360" w:lineRule="auto"/>
        <w:ind w:left="426"/>
        <w:jc w:val="both"/>
        <w:rPr>
          <w:rFonts w:asciiTheme="majorHAnsi" w:hAnsiTheme="majorHAnsi"/>
        </w:rPr>
      </w:pPr>
      <w:r w:rsidRPr="003313B8">
        <w:rPr>
          <w:rFonts w:asciiTheme="majorHAnsi" w:hAnsiTheme="majorHAnsi"/>
        </w:rPr>
        <w:t>Powiatowe Centrum Pomocy Rodzinie</w:t>
      </w:r>
    </w:p>
    <w:p w14:paraId="25EA06D8" w14:textId="77777777" w:rsidR="003479FE" w:rsidRPr="003313B8" w:rsidRDefault="003479FE" w:rsidP="003313B8">
      <w:pPr>
        <w:spacing w:after="0" w:line="360" w:lineRule="auto"/>
        <w:ind w:left="426"/>
        <w:jc w:val="both"/>
        <w:rPr>
          <w:rFonts w:asciiTheme="majorHAnsi" w:hAnsiTheme="majorHAnsi"/>
        </w:rPr>
      </w:pPr>
      <w:r w:rsidRPr="003313B8">
        <w:rPr>
          <w:rFonts w:asciiTheme="majorHAnsi" w:hAnsiTheme="majorHAnsi"/>
        </w:rPr>
        <w:t>ul. Wiśniowa 10, 29-100 Włoszczowa</w:t>
      </w:r>
    </w:p>
    <w:p w14:paraId="2224950D" w14:textId="7DE4EA1B" w:rsidR="00861AA9" w:rsidRPr="00BB1730" w:rsidRDefault="00861AA9" w:rsidP="005D55F6">
      <w:pPr>
        <w:spacing w:line="360" w:lineRule="auto"/>
        <w:ind w:firstLine="425"/>
        <w:contextualSpacing/>
        <w:jc w:val="both"/>
        <w:rPr>
          <w:rFonts w:ascii="Cambria" w:hAnsi="Cambria" w:cs="Arial"/>
          <w:b/>
          <w:lang w:eastAsia="pl-PL"/>
        </w:rPr>
      </w:pPr>
      <w:r w:rsidRPr="00BB1730">
        <w:rPr>
          <w:rFonts w:ascii="Cambria" w:hAnsi="Cambria" w:cs="Arial"/>
          <w:b/>
          <w:lang w:eastAsia="pl-PL"/>
        </w:rPr>
        <w:t xml:space="preserve">telefon:  41 - </w:t>
      </w:r>
      <w:r w:rsidRPr="00BB1730">
        <w:rPr>
          <w:rFonts w:ascii="Cambria" w:hAnsi="Cambria" w:cs="Arial"/>
          <w:b/>
        </w:rPr>
        <w:t>39 44993</w:t>
      </w:r>
    </w:p>
    <w:p w14:paraId="7ABD5342" w14:textId="0D401E3E" w:rsidR="00861AA9" w:rsidRDefault="00861AA9" w:rsidP="005D55F6">
      <w:pPr>
        <w:spacing w:after="0" w:line="360" w:lineRule="auto"/>
        <w:ind w:firstLine="425"/>
        <w:contextualSpacing/>
        <w:jc w:val="both"/>
        <w:rPr>
          <w:rFonts w:ascii="Cambria" w:hAnsi="Cambria" w:cs="Arial"/>
          <w:b/>
        </w:rPr>
      </w:pPr>
      <w:r w:rsidRPr="00BB1730">
        <w:rPr>
          <w:rFonts w:ascii="Cambria" w:hAnsi="Cambria" w:cs="Arial"/>
          <w:b/>
          <w:lang w:eastAsia="pl-PL"/>
        </w:rPr>
        <w:t xml:space="preserve">fax: </w:t>
      </w:r>
      <w:r>
        <w:rPr>
          <w:rFonts w:ascii="Cambria" w:hAnsi="Cambria" w:cs="Arial"/>
          <w:b/>
          <w:lang w:eastAsia="pl-PL"/>
        </w:rPr>
        <w:t xml:space="preserve">         </w:t>
      </w:r>
      <w:r w:rsidRPr="00BB1730">
        <w:rPr>
          <w:rFonts w:ascii="Cambria" w:hAnsi="Cambria" w:cs="Arial"/>
          <w:b/>
          <w:lang w:eastAsia="pl-PL"/>
        </w:rPr>
        <w:t>41 –</w:t>
      </w:r>
      <w:r w:rsidRPr="00BB1730">
        <w:rPr>
          <w:rFonts w:ascii="Cambria" w:hAnsi="Cambria" w:cs="Arial"/>
          <w:b/>
        </w:rPr>
        <w:t xml:space="preserve"> 39 44993</w:t>
      </w:r>
    </w:p>
    <w:p w14:paraId="2336B1F6" w14:textId="3935E70E" w:rsidR="00861AA9" w:rsidRDefault="00861AA9" w:rsidP="00861AA9">
      <w:pPr>
        <w:spacing w:after="0" w:line="360" w:lineRule="auto"/>
        <w:ind w:firstLine="426"/>
        <w:jc w:val="both"/>
        <w:rPr>
          <w:rFonts w:ascii="Cambria" w:hAnsi="Cambria" w:cs="Arial"/>
          <w:b/>
          <w:lang w:eastAsia="pl-PL"/>
        </w:rPr>
      </w:pPr>
      <w:r w:rsidRPr="00BB1730">
        <w:rPr>
          <w:rFonts w:ascii="Cambria" w:hAnsi="Cambria" w:cs="Arial"/>
          <w:b/>
          <w:lang w:eastAsia="pl-PL"/>
        </w:rPr>
        <w:t>Strona internetowa:</w:t>
      </w:r>
      <w:r w:rsidRPr="00BB1730">
        <w:rPr>
          <w:rFonts w:ascii="Cambria" w:hAnsi="Cambria" w:cs="Arial"/>
          <w:b/>
          <w:lang w:eastAsia="pl-PL"/>
        </w:rPr>
        <w:tab/>
      </w:r>
      <w:hyperlink r:id="rId8" w:history="1">
        <w:r w:rsidR="005E17E2" w:rsidRPr="001F5A45">
          <w:rPr>
            <w:rStyle w:val="Hipercze"/>
            <w:rFonts w:ascii="Cambria" w:hAnsi="Cambria" w:cs="Arial"/>
            <w:b/>
            <w:lang w:eastAsia="pl-PL"/>
          </w:rPr>
          <w:t>https://pcprwloszczowa.pl/</w:t>
        </w:r>
      </w:hyperlink>
    </w:p>
    <w:p w14:paraId="6E90E91A" w14:textId="77777777" w:rsidR="00861AA9" w:rsidRPr="00BB1730" w:rsidRDefault="00861AA9" w:rsidP="00861AA9">
      <w:pPr>
        <w:spacing w:after="0" w:line="360" w:lineRule="auto"/>
        <w:ind w:firstLine="426"/>
        <w:jc w:val="both"/>
        <w:rPr>
          <w:rFonts w:ascii="Cambria" w:hAnsi="Cambria" w:cs="Arial"/>
          <w:b/>
          <w:lang w:eastAsia="pl-PL"/>
        </w:rPr>
      </w:pPr>
      <w:r w:rsidRPr="00BB1730">
        <w:rPr>
          <w:rFonts w:ascii="Cambria" w:hAnsi="Cambria" w:cs="Arial"/>
          <w:b/>
          <w:lang w:eastAsia="pl-PL"/>
        </w:rPr>
        <w:t>Godziny urzędowania:</w:t>
      </w:r>
      <w:r w:rsidRPr="00BB1730">
        <w:rPr>
          <w:rFonts w:ascii="Cambria" w:hAnsi="Cambria" w:cs="Arial"/>
          <w:b/>
          <w:lang w:eastAsia="pl-PL"/>
        </w:rPr>
        <w:tab/>
        <w:t>poniedziałek – piątek w godzinach: 7.30 – 15.30</w:t>
      </w:r>
    </w:p>
    <w:p w14:paraId="484B7DE9" w14:textId="1AA9A1F6" w:rsidR="00861AA9" w:rsidRPr="00BB1730" w:rsidRDefault="00861AA9" w:rsidP="00861AA9">
      <w:pPr>
        <w:spacing w:after="0" w:line="360" w:lineRule="auto"/>
        <w:jc w:val="both"/>
        <w:rPr>
          <w:rStyle w:val="Hipercze"/>
          <w:rFonts w:ascii="Cambria" w:hAnsi="Cambria" w:cs="Arial"/>
          <w:b/>
        </w:rPr>
      </w:pPr>
      <w:r w:rsidRPr="00BB1730">
        <w:rPr>
          <w:rFonts w:ascii="Cambria" w:hAnsi="Cambria" w:cs="Arial"/>
          <w:b/>
          <w:lang w:eastAsia="pl-PL"/>
        </w:rPr>
        <w:t xml:space="preserve">          e-mail: </w:t>
      </w:r>
      <w:r w:rsidRPr="00BB1730">
        <w:rPr>
          <w:rFonts w:ascii="Cambria" w:hAnsi="Cambria" w:cs="Arial"/>
          <w:b/>
          <w:lang w:eastAsia="pl-PL"/>
        </w:rPr>
        <w:tab/>
      </w:r>
      <w:r w:rsidRPr="00BB1730">
        <w:rPr>
          <w:rFonts w:ascii="Cambria" w:hAnsi="Cambria" w:cs="Arial"/>
          <w:b/>
          <w:lang w:eastAsia="pl-PL"/>
        </w:rPr>
        <w:tab/>
      </w:r>
      <w:r w:rsidRPr="00BB1730">
        <w:rPr>
          <w:rFonts w:ascii="Cambria" w:hAnsi="Cambria" w:cs="Arial"/>
          <w:b/>
          <w:lang w:eastAsia="pl-PL"/>
        </w:rPr>
        <w:tab/>
      </w:r>
      <w:hyperlink r:id="rId9" w:history="1">
        <w:r w:rsidRPr="00BB1730">
          <w:rPr>
            <w:rStyle w:val="Hipercze"/>
            <w:rFonts w:ascii="Cambria" w:hAnsi="Cambria" w:cs="Arial"/>
            <w:i/>
          </w:rPr>
          <w:t>zamowienia@pcprwloszczowa.pl</w:t>
        </w:r>
      </w:hyperlink>
    </w:p>
    <w:p w14:paraId="06D3E1CC" w14:textId="77777777" w:rsidR="00861AA9" w:rsidRPr="003313B8" w:rsidRDefault="00861AA9" w:rsidP="003313B8">
      <w:pPr>
        <w:spacing w:after="0" w:line="360" w:lineRule="auto"/>
        <w:ind w:left="426"/>
        <w:jc w:val="both"/>
        <w:rPr>
          <w:rFonts w:asciiTheme="majorHAnsi" w:hAnsiTheme="majorHAnsi"/>
        </w:rPr>
      </w:pPr>
    </w:p>
    <w:p w14:paraId="337BF378" w14:textId="77777777" w:rsidR="00870CEB" w:rsidRPr="00615612" w:rsidRDefault="00870CEB" w:rsidP="003313B8">
      <w:pPr>
        <w:pStyle w:val="Akapitzlist"/>
        <w:numPr>
          <w:ilvl w:val="0"/>
          <w:numId w:val="1"/>
        </w:numPr>
        <w:spacing w:after="0" w:line="360" w:lineRule="auto"/>
        <w:ind w:left="426" w:hanging="426"/>
        <w:jc w:val="both"/>
        <w:rPr>
          <w:rFonts w:asciiTheme="majorHAnsi" w:hAnsiTheme="majorHAnsi"/>
          <w:b/>
        </w:rPr>
      </w:pPr>
      <w:r w:rsidRPr="00615612">
        <w:rPr>
          <w:rFonts w:asciiTheme="majorHAnsi" w:hAnsiTheme="majorHAnsi"/>
          <w:b/>
        </w:rPr>
        <w:t>Postanowienia ogólne:</w:t>
      </w:r>
    </w:p>
    <w:p w14:paraId="35382281" w14:textId="30352BE3" w:rsidR="00870CEB" w:rsidRPr="00FD0231" w:rsidRDefault="00870CEB" w:rsidP="00FD0231">
      <w:pPr>
        <w:pStyle w:val="Akapitzlist"/>
        <w:numPr>
          <w:ilvl w:val="1"/>
          <w:numId w:val="1"/>
        </w:numPr>
        <w:suppressAutoHyphens/>
        <w:spacing w:after="0" w:line="360" w:lineRule="auto"/>
        <w:ind w:left="794" w:hanging="357"/>
        <w:jc w:val="both"/>
        <w:rPr>
          <w:rFonts w:asciiTheme="majorHAnsi" w:eastAsia="Times New Roman" w:hAnsiTheme="majorHAnsi"/>
        </w:rPr>
      </w:pPr>
      <w:r w:rsidRPr="00517E09">
        <w:rPr>
          <w:rFonts w:asciiTheme="majorHAnsi" w:hAnsiTheme="majorHAnsi"/>
          <w:b/>
        </w:rPr>
        <w:t xml:space="preserve">Zamawiający zastrzega, że o udzielenie </w:t>
      </w:r>
      <w:r w:rsidR="00CE0691" w:rsidRPr="00517E09">
        <w:rPr>
          <w:rFonts w:asciiTheme="majorHAnsi" w:hAnsiTheme="majorHAnsi"/>
          <w:b/>
        </w:rPr>
        <w:t>zamówienia</w:t>
      </w:r>
      <w:r w:rsidRPr="00517E09">
        <w:rPr>
          <w:rFonts w:asciiTheme="majorHAnsi" w:hAnsiTheme="majorHAnsi"/>
          <w:b/>
        </w:rPr>
        <w:t xml:space="preserve"> mogą ubiegać się wyłącznie podmioty ekonomii społecznej świadczące usługi </w:t>
      </w:r>
      <w:r w:rsidR="004A3068" w:rsidRPr="00517E09">
        <w:rPr>
          <w:rFonts w:asciiTheme="majorHAnsi" w:hAnsiTheme="majorHAnsi"/>
          <w:b/>
        </w:rPr>
        <w:t>w zakresie przedmiotu zamówienia</w:t>
      </w:r>
      <w:r w:rsidR="00725BC1" w:rsidRPr="00517E09">
        <w:rPr>
          <w:rFonts w:asciiTheme="majorHAnsi" w:hAnsiTheme="majorHAnsi"/>
          <w:b/>
        </w:rPr>
        <w:t xml:space="preserve"> </w:t>
      </w:r>
      <w:r w:rsidRPr="00517E09">
        <w:rPr>
          <w:rFonts w:asciiTheme="majorHAnsi" w:hAnsiTheme="majorHAnsi"/>
          <w:bCs/>
        </w:rPr>
        <w:t>(Podmioty Ekonomii Społecznej należy rozumieć zgodnie z definicją zawartą w Wytycznych w zakresie przedsięwzięć w obszarze włączenia społecznego i zwalczania ubóstwa z wykorzystaniem środków Europejskiego Funduszu Społecznego i Europejskiego Funduszu Rozwoju Regionalnego na lata 2014-2020</w:t>
      </w:r>
      <w:r w:rsidR="00FD0231">
        <w:rPr>
          <w:rFonts w:asciiTheme="majorHAnsi" w:hAnsiTheme="majorHAnsi"/>
          <w:bCs/>
        </w:rPr>
        <w:t xml:space="preserve">). </w:t>
      </w:r>
      <w:r w:rsidRPr="00FD0231">
        <w:rPr>
          <w:rFonts w:asciiTheme="majorHAnsi" w:hAnsiTheme="majorHAnsi"/>
          <w:b/>
        </w:rPr>
        <w:t>Wykonawca, który nie spełni przedstawionego powyżej warunku zostanie wykluczony z udziału w postępowaniu.</w:t>
      </w:r>
    </w:p>
    <w:p w14:paraId="45907585" w14:textId="3237C0F8" w:rsidR="00870CEB" w:rsidRPr="00517E09" w:rsidRDefault="00870CEB" w:rsidP="00517E09">
      <w:pPr>
        <w:pStyle w:val="Akapitzlist"/>
        <w:numPr>
          <w:ilvl w:val="1"/>
          <w:numId w:val="1"/>
        </w:numPr>
        <w:tabs>
          <w:tab w:val="left" w:pos="709"/>
        </w:tabs>
        <w:spacing w:after="0" w:line="360" w:lineRule="auto"/>
        <w:jc w:val="both"/>
        <w:rPr>
          <w:rFonts w:asciiTheme="majorHAnsi" w:hAnsiTheme="majorHAnsi"/>
        </w:rPr>
      </w:pPr>
      <w:r w:rsidRPr="00517E09">
        <w:rPr>
          <w:rFonts w:asciiTheme="majorHAnsi" w:hAnsiTheme="majorHAnsi"/>
        </w:rPr>
        <w:t>Zamawiający zastrzega sobie prawo do zmiany</w:t>
      </w:r>
      <w:r w:rsidR="00D25EEF" w:rsidRPr="00517E09">
        <w:rPr>
          <w:rFonts w:asciiTheme="majorHAnsi" w:hAnsiTheme="majorHAnsi"/>
        </w:rPr>
        <w:t xml:space="preserve">, </w:t>
      </w:r>
      <w:r w:rsidRPr="00517E09">
        <w:rPr>
          <w:rFonts w:asciiTheme="majorHAnsi" w:hAnsiTheme="majorHAnsi"/>
        </w:rPr>
        <w:t>uzupełnienia treści</w:t>
      </w:r>
      <w:r w:rsidR="00935FFE" w:rsidRPr="00517E09">
        <w:rPr>
          <w:rFonts w:asciiTheme="majorHAnsi" w:hAnsiTheme="majorHAnsi"/>
        </w:rPr>
        <w:t xml:space="preserve"> przed terminem składania ofert</w:t>
      </w:r>
      <w:r w:rsidRPr="00517E09">
        <w:rPr>
          <w:rFonts w:asciiTheme="majorHAnsi" w:hAnsiTheme="majorHAnsi"/>
        </w:rPr>
        <w:t xml:space="preserve"> </w:t>
      </w:r>
      <w:r w:rsidR="00D25EEF" w:rsidRPr="00517E09">
        <w:rPr>
          <w:rFonts w:asciiTheme="majorHAnsi" w:hAnsiTheme="majorHAnsi"/>
        </w:rPr>
        <w:t xml:space="preserve">lub unieważnienia </w:t>
      </w:r>
      <w:r w:rsidRPr="00517E09">
        <w:rPr>
          <w:rFonts w:asciiTheme="majorHAnsi" w:hAnsiTheme="majorHAnsi"/>
        </w:rPr>
        <w:t>niniejszego zapytania ofertowego prze</w:t>
      </w:r>
      <w:r w:rsidR="000147D5" w:rsidRPr="00517E09">
        <w:rPr>
          <w:rFonts w:asciiTheme="majorHAnsi" w:hAnsiTheme="majorHAnsi"/>
        </w:rPr>
        <w:t xml:space="preserve">d i po </w:t>
      </w:r>
      <w:r w:rsidRPr="00517E09">
        <w:rPr>
          <w:rFonts w:asciiTheme="majorHAnsi" w:hAnsiTheme="majorHAnsi"/>
        </w:rPr>
        <w:t xml:space="preserve"> termin</w:t>
      </w:r>
      <w:r w:rsidR="000147D5" w:rsidRPr="00517E09">
        <w:rPr>
          <w:rFonts w:asciiTheme="majorHAnsi" w:hAnsiTheme="majorHAnsi"/>
        </w:rPr>
        <w:t>i</w:t>
      </w:r>
      <w:r w:rsidRPr="00517E09">
        <w:rPr>
          <w:rFonts w:asciiTheme="majorHAnsi" w:hAnsiTheme="majorHAnsi"/>
        </w:rPr>
        <w:t>e składania ofert. Informacja o wprowadzeniu zmiany</w:t>
      </w:r>
      <w:r w:rsidR="00D25EEF" w:rsidRPr="00517E09">
        <w:rPr>
          <w:rFonts w:asciiTheme="majorHAnsi" w:hAnsiTheme="majorHAnsi"/>
        </w:rPr>
        <w:t xml:space="preserve">, </w:t>
      </w:r>
      <w:r w:rsidRPr="00517E09">
        <w:rPr>
          <w:rFonts w:asciiTheme="majorHAnsi" w:hAnsiTheme="majorHAnsi"/>
        </w:rPr>
        <w:t>uzupełnieniu treści</w:t>
      </w:r>
      <w:r w:rsidR="00D25EEF" w:rsidRPr="00517E09">
        <w:rPr>
          <w:rFonts w:asciiTheme="majorHAnsi" w:hAnsiTheme="majorHAnsi"/>
        </w:rPr>
        <w:t xml:space="preserve"> lub </w:t>
      </w:r>
      <w:r w:rsidR="00D25EEF" w:rsidRPr="00517E09">
        <w:rPr>
          <w:rFonts w:asciiTheme="majorHAnsi" w:hAnsiTheme="majorHAnsi"/>
        </w:rPr>
        <w:lastRenderedPageBreak/>
        <w:t>unieważnieni</w:t>
      </w:r>
      <w:r w:rsidR="000147D5" w:rsidRPr="00517E09">
        <w:rPr>
          <w:rFonts w:asciiTheme="majorHAnsi" w:hAnsiTheme="majorHAnsi"/>
        </w:rPr>
        <w:t>u</w:t>
      </w:r>
      <w:r w:rsidRPr="00517E09">
        <w:rPr>
          <w:rFonts w:asciiTheme="majorHAnsi" w:hAnsiTheme="majorHAnsi"/>
        </w:rPr>
        <w:t xml:space="preserve"> zapytania ofertowego zostanie opublikowana na stronie Zamawianego</w:t>
      </w:r>
      <w:r w:rsidR="006F4FAA" w:rsidRPr="00517E09">
        <w:rPr>
          <w:rFonts w:asciiTheme="majorHAnsi" w:hAnsiTheme="majorHAnsi"/>
        </w:rPr>
        <w:t xml:space="preserve"> (www.pcprwloszczowa.pl)</w:t>
      </w:r>
      <w:r w:rsidRPr="00517E09">
        <w:rPr>
          <w:rFonts w:asciiTheme="majorHAnsi" w:hAnsiTheme="majorHAnsi"/>
        </w:rPr>
        <w:t>. Jeżeli wprowadzone zmiany lub uzupełniania treści zapytania ofertowego będą wymagały zmiany treści ofert, Zamawiający przedłuży termin składnia ofert.</w:t>
      </w:r>
    </w:p>
    <w:p w14:paraId="13E17A06" w14:textId="77777777" w:rsidR="005E17E2" w:rsidRDefault="005E17E2" w:rsidP="005E17E2">
      <w:pPr>
        <w:pStyle w:val="Akapitzlist"/>
        <w:tabs>
          <w:tab w:val="left" w:pos="709"/>
        </w:tabs>
        <w:spacing w:after="0" w:line="360" w:lineRule="auto"/>
        <w:ind w:left="567"/>
        <w:jc w:val="both"/>
        <w:rPr>
          <w:rFonts w:asciiTheme="majorHAnsi" w:hAnsiTheme="majorHAnsi"/>
        </w:rPr>
      </w:pPr>
    </w:p>
    <w:p w14:paraId="42F1021C" w14:textId="6B3BBCEC" w:rsidR="00861AA9" w:rsidRDefault="00861AA9" w:rsidP="00861AA9">
      <w:pPr>
        <w:spacing w:line="360" w:lineRule="auto"/>
        <w:jc w:val="both"/>
        <w:rPr>
          <w:rFonts w:ascii="Cambria" w:hAnsi="Cambria" w:cs="Arial"/>
          <w:b/>
          <w:lang w:eastAsia="pl-PL"/>
        </w:rPr>
      </w:pPr>
      <w:r>
        <w:rPr>
          <w:rFonts w:ascii="Cambria" w:hAnsi="Cambria" w:cs="Arial"/>
          <w:b/>
          <w:lang w:eastAsia="pl-PL"/>
        </w:rPr>
        <w:t>3. Przedmiot Zamówienia:</w:t>
      </w:r>
    </w:p>
    <w:p w14:paraId="6D919C23" w14:textId="39414483" w:rsidR="00861AA9" w:rsidRPr="00BB1730" w:rsidRDefault="00861AA9" w:rsidP="00861AA9">
      <w:pPr>
        <w:spacing w:line="360" w:lineRule="auto"/>
        <w:jc w:val="both"/>
        <w:rPr>
          <w:rFonts w:ascii="Cambria" w:hAnsi="Cambria" w:cs="Arial"/>
        </w:rPr>
      </w:pPr>
      <w:r w:rsidRPr="00BB1730">
        <w:rPr>
          <w:rFonts w:ascii="Cambria" w:hAnsi="Cambria" w:cs="Arial"/>
          <w:lang w:eastAsia="pl-PL"/>
        </w:rPr>
        <w:t xml:space="preserve">Przedmiotem zamówienia jest </w:t>
      </w:r>
      <w:r w:rsidR="00316481">
        <w:rPr>
          <w:rFonts w:ascii="Cambria" w:hAnsi="Cambria" w:cs="Arial"/>
          <w:lang w:eastAsia="pl-PL"/>
        </w:rPr>
        <w:t xml:space="preserve">organizacja </w:t>
      </w:r>
      <w:r w:rsidR="00935FFE">
        <w:rPr>
          <w:rFonts w:ascii="Cambria" w:hAnsi="Cambria" w:cs="Arial"/>
          <w:lang w:eastAsia="pl-PL"/>
        </w:rPr>
        <w:t xml:space="preserve">i </w:t>
      </w:r>
      <w:r w:rsidRPr="00BB1730">
        <w:rPr>
          <w:rFonts w:ascii="Cambria" w:hAnsi="Cambria" w:cs="Arial"/>
          <w:lang w:eastAsia="pl-PL"/>
        </w:rPr>
        <w:t xml:space="preserve">realizacja </w:t>
      </w:r>
      <w:r w:rsidR="00EE33A8">
        <w:rPr>
          <w:rFonts w:ascii="Cambria" w:hAnsi="Cambria" w:cs="Arial"/>
          <w:lang w:eastAsia="pl-PL"/>
        </w:rPr>
        <w:t xml:space="preserve">24 czerwca </w:t>
      </w:r>
      <w:r w:rsidR="00901A6B">
        <w:rPr>
          <w:rFonts w:ascii="Cambria" w:hAnsi="Cambria" w:cs="Arial"/>
          <w:lang w:eastAsia="pl-PL"/>
        </w:rPr>
        <w:t>2</w:t>
      </w:r>
      <w:r w:rsidR="00EE33A8">
        <w:rPr>
          <w:rFonts w:ascii="Cambria" w:hAnsi="Cambria" w:cs="Arial"/>
          <w:lang w:eastAsia="pl-PL"/>
        </w:rPr>
        <w:t xml:space="preserve">022 r. konferencji podsumowującej projekt </w:t>
      </w:r>
      <w:r w:rsidRPr="00BB1730">
        <w:rPr>
          <w:rFonts w:ascii="Cambria" w:hAnsi="Cambria" w:cs="Arial"/>
          <w:lang w:eastAsia="pl-PL"/>
        </w:rPr>
        <w:t>pn.  „</w:t>
      </w:r>
      <w:r w:rsidRPr="00BB1730">
        <w:rPr>
          <w:rFonts w:ascii="Cambria" w:hAnsi="Cambria" w:cs="Arial"/>
        </w:rPr>
        <w:t>BEZ BARIER</w:t>
      </w:r>
      <w:r w:rsidRPr="00BB1730">
        <w:rPr>
          <w:rFonts w:ascii="Cambria" w:hAnsi="Cambria" w:cs="Arial"/>
          <w:lang w:eastAsia="pl-PL"/>
        </w:rPr>
        <w:t xml:space="preserve">” realizowanego przez Powiatowe Centrum Pomocy Rodzinie Włoszczowa, </w:t>
      </w:r>
      <w:r w:rsidRPr="00BB1730">
        <w:rPr>
          <w:rFonts w:ascii="Cambria" w:hAnsi="Cambria" w:cs="Arial"/>
        </w:rPr>
        <w:t>współfinansowanego ze środków Unii Europejskiej w ramach Regionalnego Programu Operacyjnego Województwa Świętokrzyskiego na lata 2014-2020 dla EFS, Oś 9. Włączenie społeczne i walka z ubóstwem, Działanie 9.2 Ułatwienie dostępu do wysokiej jakości usług społecznych i zdrowotnych, Poddziałanie 9.2.1 Rozwój wysokiej jakości usług społecznych:</w:t>
      </w:r>
    </w:p>
    <w:p w14:paraId="023CA514" w14:textId="73194B05" w:rsidR="00861AA9" w:rsidRDefault="00861AA9" w:rsidP="00861AA9">
      <w:pPr>
        <w:spacing w:line="360" w:lineRule="auto"/>
        <w:jc w:val="both"/>
        <w:rPr>
          <w:rFonts w:ascii="Cambria" w:hAnsi="Cambria" w:cs="Arial"/>
        </w:rPr>
      </w:pPr>
      <w:r w:rsidRPr="00BB1730">
        <w:rPr>
          <w:rFonts w:ascii="Cambria" w:hAnsi="Cambria" w:cs="Arial"/>
          <w:b/>
        </w:rPr>
        <w:t xml:space="preserve">Liczba uczestników: </w:t>
      </w:r>
      <w:r w:rsidR="002E48D6">
        <w:rPr>
          <w:rFonts w:ascii="Cambria" w:hAnsi="Cambria" w:cs="Arial"/>
        </w:rPr>
        <w:t xml:space="preserve">maksymalnie </w:t>
      </w:r>
      <w:r w:rsidR="00EE33A8">
        <w:rPr>
          <w:rFonts w:ascii="Cambria" w:hAnsi="Cambria" w:cs="Arial"/>
        </w:rPr>
        <w:t>70</w:t>
      </w:r>
      <w:r w:rsidR="002E48D6">
        <w:rPr>
          <w:rFonts w:ascii="Cambria" w:hAnsi="Cambria" w:cs="Arial"/>
        </w:rPr>
        <w:t xml:space="preserve"> osób </w:t>
      </w:r>
    </w:p>
    <w:p w14:paraId="58C65AF4" w14:textId="7A5AC2DD" w:rsidR="002E48D6" w:rsidRDefault="00861AA9" w:rsidP="005D55F6">
      <w:pPr>
        <w:pStyle w:val="Akapitzlist"/>
        <w:tabs>
          <w:tab w:val="left" w:pos="0"/>
          <w:tab w:val="left" w:pos="142"/>
          <w:tab w:val="left" w:pos="426"/>
        </w:tabs>
        <w:spacing w:after="0"/>
        <w:ind w:left="0"/>
        <w:jc w:val="both"/>
        <w:rPr>
          <w:rFonts w:ascii="Cambria" w:hAnsi="Cambria" w:cs="Arial"/>
        </w:rPr>
      </w:pPr>
      <w:r w:rsidRPr="00BB1730">
        <w:rPr>
          <w:rFonts w:ascii="Cambria" w:hAnsi="Cambria" w:cs="Arial"/>
          <w:b/>
        </w:rPr>
        <w:t xml:space="preserve">Miejsce wykonywania usługi: </w:t>
      </w:r>
      <w:r w:rsidR="002E48D6">
        <w:rPr>
          <w:rFonts w:ascii="Cambria" w:hAnsi="Cambria" w:cs="Arial"/>
        </w:rPr>
        <w:t xml:space="preserve">Włoszczowa </w:t>
      </w:r>
      <w:r w:rsidRPr="00BB1730">
        <w:rPr>
          <w:rFonts w:ascii="Cambria" w:hAnsi="Cambria" w:cs="Arial"/>
        </w:rPr>
        <w:t xml:space="preserve"> </w:t>
      </w:r>
    </w:p>
    <w:p w14:paraId="4A45F29E" w14:textId="77777777" w:rsidR="005D55F6" w:rsidRPr="005D55F6" w:rsidRDefault="005D55F6" w:rsidP="005D55F6">
      <w:pPr>
        <w:pStyle w:val="Akapitzlist"/>
        <w:tabs>
          <w:tab w:val="left" w:pos="0"/>
          <w:tab w:val="left" w:pos="142"/>
          <w:tab w:val="left" w:pos="426"/>
        </w:tabs>
        <w:spacing w:after="0"/>
        <w:ind w:left="0"/>
        <w:jc w:val="both"/>
        <w:rPr>
          <w:rFonts w:ascii="Cambria" w:hAnsi="Cambria" w:cs="Arial"/>
        </w:rPr>
      </w:pPr>
    </w:p>
    <w:p w14:paraId="66260E86" w14:textId="4822C2FE" w:rsidR="00861AA9" w:rsidRDefault="00861AA9" w:rsidP="005D55F6">
      <w:pPr>
        <w:pStyle w:val="Akapitzlist"/>
        <w:tabs>
          <w:tab w:val="left" w:pos="426"/>
        </w:tabs>
        <w:spacing w:after="0"/>
        <w:ind w:left="0"/>
        <w:jc w:val="both"/>
        <w:rPr>
          <w:rFonts w:ascii="Cambria" w:hAnsi="Cambria"/>
        </w:rPr>
      </w:pPr>
      <w:r w:rsidRPr="00BB1730">
        <w:rPr>
          <w:rFonts w:ascii="Cambria" w:hAnsi="Cambria" w:cs="Arial"/>
          <w:b/>
        </w:rPr>
        <w:t>Przewidywana liczba godzin wykonywania usługi</w:t>
      </w:r>
      <w:r w:rsidRPr="00BB1730">
        <w:rPr>
          <w:rFonts w:ascii="Cambria" w:hAnsi="Cambria"/>
        </w:rPr>
        <w:t xml:space="preserve">: </w:t>
      </w:r>
      <w:r w:rsidR="00EE33A8">
        <w:rPr>
          <w:rFonts w:ascii="Cambria" w:hAnsi="Cambria"/>
        </w:rPr>
        <w:t>3</w:t>
      </w:r>
      <w:r w:rsidR="002E48D6">
        <w:rPr>
          <w:rFonts w:ascii="Cambria" w:hAnsi="Cambria"/>
        </w:rPr>
        <w:t xml:space="preserve"> godzi</w:t>
      </w:r>
      <w:r w:rsidR="00EE33A8">
        <w:rPr>
          <w:rFonts w:ascii="Cambria" w:hAnsi="Cambria"/>
        </w:rPr>
        <w:t>ny</w:t>
      </w:r>
    </w:p>
    <w:p w14:paraId="2FDE0ABD" w14:textId="77777777" w:rsidR="005D55F6" w:rsidRDefault="005D55F6" w:rsidP="005D55F6">
      <w:pPr>
        <w:pStyle w:val="Akapitzlist"/>
        <w:tabs>
          <w:tab w:val="left" w:pos="426"/>
        </w:tabs>
        <w:spacing w:after="0"/>
        <w:ind w:left="0"/>
        <w:jc w:val="both"/>
        <w:rPr>
          <w:rFonts w:ascii="Cambria" w:hAnsi="Cambria"/>
        </w:rPr>
      </w:pPr>
    </w:p>
    <w:p w14:paraId="21AEECFC" w14:textId="417141C8" w:rsidR="00FB4A07" w:rsidRDefault="002E48D6" w:rsidP="00861AA9">
      <w:pPr>
        <w:pStyle w:val="Akapitzlist"/>
        <w:spacing w:after="0" w:line="360" w:lineRule="auto"/>
        <w:ind w:left="0"/>
        <w:jc w:val="both"/>
        <w:rPr>
          <w:rFonts w:ascii="Cambria" w:hAnsi="Cambria" w:cs="Arial"/>
          <w:b/>
        </w:rPr>
      </w:pPr>
      <w:r>
        <w:rPr>
          <w:rFonts w:ascii="Cambria" w:hAnsi="Cambria" w:cs="Arial"/>
          <w:b/>
        </w:rPr>
        <w:t xml:space="preserve">Wymagania dotyczące sali i </w:t>
      </w:r>
      <w:r w:rsidR="00EE33A8">
        <w:rPr>
          <w:rFonts w:ascii="Cambria" w:hAnsi="Cambria" w:cs="Arial"/>
          <w:b/>
        </w:rPr>
        <w:t xml:space="preserve">posiłku: </w:t>
      </w:r>
    </w:p>
    <w:p w14:paraId="30352E9B" w14:textId="7ACA4372" w:rsidR="002E48D6" w:rsidRPr="000C1BEB" w:rsidRDefault="00901A6B" w:rsidP="00FB4A07">
      <w:pPr>
        <w:pStyle w:val="Akapitzlist"/>
        <w:numPr>
          <w:ilvl w:val="0"/>
          <w:numId w:val="19"/>
        </w:numPr>
        <w:spacing w:after="0" w:line="360" w:lineRule="auto"/>
        <w:jc w:val="both"/>
        <w:rPr>
          <w:rFonts w:ascii="Cambria" w:hAnsi="Cambria" w:cs="Arial"/>
          <w:bCs/>
        </w:rPr>
      </w:pPr>
      <w:r>
        <w:rPr>
          <w:rFonts w:ascii="Cambria" w:hAnsi="Cambria" w:cs="Arial"/>
          <w:bCs/>
        </w:rPr>
        <w:t xml:space="preserve">Teren jak i obiekt w którym odbędzie się konferencja powinien być dostosowany do osób potrzeb osób z niepełnosprawnością, w tym poruszających się na wózku inwalidzkim,  </w:t>
      </w:r>
      <w:r w:rsidR="00FB4A07" w:rsidRPr="000C1BEB">
        <w:rPr>
          <w:rFonts w:ascii="Cambria" w:hAnsi="Cambria" w:cs="Arial"/>
          <w:bCs/>
        </w:rPr>
        <w:t xml:space="preserve">sala powinna posiadać: odpowiednie oświetlenie (dostęp do światła dziennego oraz oświetlenia sztucznego), miejsca siedzące dla min. </w:t>
      </w:r>
      <w:r w:rsidR="00EE33A8">
        <w:rPr>
          <w:rFonts w:ascii="Cambria" w:hAnsi="Cambria" w:cs="Arial"/>
          <w:bCs/>
        </w:rPr>
        <w:t>70</w:t>
      </w:r>
      <w:r w:rsidR="00FB4A07" w:rsidRPr="000C1BEB">
        <w:rPr>
          <w:rFonts w:ascii="Cambria" w:hAnsi="Cambria" w:cs="Arial"/>
          <w:bCs/>
        </w:rPr>
        <w:t xml:space="preserve"> osób, </w:t>
      </w:r>
      <w:r w:rsidR="003449BB">
        <w:rPr>
          <w:rFonts w:ascii="Cambria" w:hAnsi="Cambria" w:cs="Arial"/>
          <w:bCs/>
        </w:rPr>
        <w:t xml:space="preserve">wraz ze stołami do konsumpcji posiłku, </w:t>
      </w:r>
      <w:r w:rsidR="00FB4A07" w:rsidRPr="000C1BEB">
        <w:rPr>
          <w:rFonts w:ascii="Cambria" w:hAnsi="Cambria" w:cs="Arial"/>
          <w:bCs/>
        </w:rPr>
        <w:t xml:space="preserve">możliwość </w:t>
      </w:r>
      <w:r w:rsidR="00EE33A8">
        <w:rPr>
          <w:rFonts w:ascii="Cambria" w:hAnsi="Cambria" w:cs="Arial"/>
          <w:bCs/>
        </w:rPr>
        <w:t xml:space="preserve">podłączenia </w:t>
      </w:r>
      <w:r w:rsidR="00FB4A07" w:rsidRPr="000C1BEB">
        <w:rPr>
          <w:rFonts w:ascii="Cambria" w:hAnsi="Cambria" w:cs="Arial"/>
          <w:bCs/>
        </w:rPr>
        <w:t>rzutnika i ekranu do wyświetlania obrazu z rzutnika, odpowiedniego nagłośnienia</w:t>
      </w:r>
      <w:r w:rsidR="00EE33A8">
        <w:rPr>
          <w:rFonts w:ascii="Cambria" w:hAnsi="Cambria" w:cs="Arial"/>
          <w:bCs/>
        </w:rPr>
        <w:t xml:space="preserve">. </w:t>
      </w:r>
    </w:p>
    <w:p w14:paraId="26B4A4B5" w14:textId="715B7B4F" w:rsidR="00FB4A07" w:rsidRDefault="00FB4A07" w:rsidP="00FB4A07">
      <w:pPr>
        <w:pStyle w:val="Akapitzlist"/>
        <w:numPr>
          <w:ilvl w:val="0"/>
          <w:numId w:val="19"/>
        </w:numPr>
        <w:spacing w:after="0" w:line="360" w:lineRule="auto"/>
        <w:jc w:val="both"/>
        <w:rPr>
          <w:rFonts w:ascii="Cambria" w:hAnsi="Cambria" w:cs="Arial"/>
          <w:bCs/>
        </w:rPr>
      </w:pPr>
      <w:r w:rsidRPr="000C1BEB">
        <w:rPr>
          <w:rFonts w:ascii="Cambria" w:hAnsi="Cambria" w:cs="Arial"/>
          <w:bCs/>
        </w:rPr>
        <w:t>Wykonawca zapewni</w:t>
      </w:r>
      <w:r w:rsidR="00FF285E">
        <w:rPr>
          <w:rFonts w:ascii="Cambria" w:hAnsi="Cambria" w:cs="Arial"/>
          <w:bCs/>
        </w:rPr>
        <w:t xml:space="preserve"> maksymalnie 70 porcji </w:t>
      </w:r>
      <w:r w:rsidRPr="000C1BEB">
        <w:rPr>
          <w:rFonts w:ascii="Cambria" w:hAnsi="Cambria" w:cs="Arial"/>
          <w:bCs/>
        </w:rPr>
        <w:t xml:space="preserve"> </w:t>
      </w:r>
      <w:r w:rsidR="00EE33A8">
        <w:rPr>
          <w:rFonts w:ascii="Cambria" w:hAnsi="Cambria" w:cs="Arial"/>
          <w:bCs/>
        </w:rPr>
        <w:t>ciepł</w:t>
      </w:r>
      <w:r w:rsidR="00FF285E">
        <w:rPr>
          <w:rFonts w:ascii="Cambria" w:hAnsi="Cambria" w:cs="Arial"/>
          <w:bCs/>
        </w:rPr>
        <w:t>ego</w:t>
      </w:r>
      <w:r w:rsidR="00EE33A8">
        <w:rPr>
          <w:rFonts w:ascii="Cambria" w:hAnsi="Cambria" w:cs="Arial"/>
          <w:bCs/>
        </w:rPr>
        <w:t xml:space="preserve"> posił</w:t>
      </w:r>
      <w:r w:rsidR="00FF285E">
        <w:rPr>
          <w:rFonts w:ascii="Cambria" w:hAnsi="Cambria" w:cs="Arial"/>
          <w:bCs/>
        </w:rPr>
        <w:t>ku o charakterze drugiego dania</w:t>
      </w:r>
      <w:r w:rsidR="003449BB">
        <w:rPr>
          <w:rFonts w:ascii="Cambria" w:hAnsi="Cambria" w:cs="Arial"/>
          <w:bCs/>
        </w:rPr>
        <w:t xml:space="preserve"> wraz z kompotem</w:t>
      </w:r>
      <w:r w:rsidR="00FF285E">
        <w:rPr>
          <w:rFonts w:ascii="Cambria" w:hAnsi="Cambria" w:cs="Arial"/>
          <w:bCs/>
        </w:rPr>
        <w:t xml:space="preserve">, gdzie 1 porcja </w:t>
      </w:r>
      <w:r w:rsidR="00EE33A8">
        <w:rPr>
          <w:rFonts w:ascii="Cambria" w:hAnsi="Cambria" w:cs="Arial"/>
          <w:bCs/>
        </w:rPr>
        <w:t xml:space="preserve">składa się co najmniej </w:t>
      </w:r>
      <w:r w:rsidR="00FF285E">
        <w:rPr>
          <w:rFonts w:ascii="Cambria" w:hAnsi="Cambria" w:cs="Arial"/>
          <w:bCs/>
        </w:rPr>
        <w:t xml:space="preserve">z: </w:t>
      </w:r>
      <w:r w:rsidR="00EE33A8">
        <w:rPr>
          <w:rFonts w:ascii="Cambria" w:hAnsi="Cambria" w:cs="Arial"/>
          <w:bCs/>
        </w:rPr>
        <w:t xml:space="preserve"> </w:t>
      </w:r>
      <w:r w:rsidR="00FF285E">
        <w:rPr>
          <w:rFonts w:ascii="Cambria" w:hAnsi="Cambria" w:cs="Arial"/>
          <w:bCs/>
        </w:rPr>
        <w:t>150 g mięsa, 300 g</w:t>
      </w:r>
      <w:r w:rsidR="003449BB">
        <w:rPr>
          <w:rFonts w:ascii="Cambria" w:hAnsi="Cambria" w:cs="Arial"/>
          <w:bCs/>
        </w:rPr>
        <w:t xml:space="preserve"> </w:t>
      </w:r>
      <w:r w:rsidR="00FF285E">
        <w:rPr>
          <w:rFonts w:ascii="Cambria" w:hAnsi="Cambria" w:cs="Arial"/>
          <w:bCs/>
        </w:rPr>
        <w:t>ziemniaków/ryżu/kaszy, 150 g surówki</w:t>
      </w:r>
      <w:r w:rsidR="00E92066">
        <w:rPr>
          <w:rFonts w:ascii="Cambria" w:hAnsi="Cambria" w:cs="Arial"/>
          <w:bCs/>
        </w:rPr>
        <w:t xml:space="preserve">. Posiłek </w:t>
      </w:r>
      <w:r w:rsidR="00183F03">
        <w:rPr>
          <w:rFonts w:ascii="Cambria" w:hAnsi="Cambria" w:cs="Arial"/>
          <w:bCs/>
        </w:rPr>
        <w:t xml:space="preserve">podany powinien być na zastawie </w:t>
      </w:r>
      <w:r w:rsidR="003449BB">
        <w:rPr>
          <w:rFonts w:ascii="Cambria" w:hAnsi="Cambria" w:cs="Arial"/>
          <w:bCs/>
        </w:rPr>
        <w:t xml:space="preserve">typu </w:t>
      </w:r>
      <w:r w:rsidR="00183F03">
        <w:rPr>
          <w:rFonts w:ascii="Cambria" w:hAnsi="Cambria" w:cs="Arial"/>
          <w:bCs/>
        </w:rPr>
        <w:t xml:space="preserve"> ceramicznej, porcelanowej itp., </w:t>
      </w:r>
      <w:r w:rsidR="00183F03" w:rsidRPr="00183F03">
        <w:rPr>
          <w:rFonts w:ascii="Cambria" w:hAnsi="Cambria" w:cs="Arial"/>
          <w:b/>
          <w:i/>
          <w:iCs/>
        </w:rPr>
        <w:t xml:space="preserve">wykluczone jest podanie posiłku na zastawie jednorazowej. </w:t>
      </w:r>
      <w:r w:rsidR="00E92066">
        <w:rPr>
          <w:rFonts w:ascii="Cambria" w:hAnsi="Cambria" w:cs="Arial"/>
          <w:bCs/>
        </w:rPr>
        <w:t xml:space="preserve">Wykonawca przedstawi Zamawiającemu 3 propozycje </w:t>
      </w:r>
      <w:r w:rsidR="00183F03">
        <w:rPr>
          <w:rFonts w:ascii="Cambria" w:hAnsi="Cambria" w:cs="Arial"/>
          <w:bCs/>
        </w:rPr>
        <w:t xml:space="preserve">posiłku </w:t>
      </w:r>
      <w:r w:rsidR="00E92066">
        <w:rPr>
          <w:rFonts w:ascii="Cambria" w:hAnsi="Cambria" w:cs="Arial"/>
          <w:bCs/>
        </w:rPr>
        <w:t>do wyboru</w:t>
      </w:r>
      <w:r w:rsidR="00183F03">
        <w:rPr>
          <w:rFonts w:ascii="Cambria" w:hAnsi="Cambria" w:cs="Arial"/>
          <w:bCs/>
        </w:rPr>
        <w:t xml:space="preserve">. </w:t>
      </w:r>
    </w:p>
    <w:p w14:paraId="73460193" w14:textId="3EB26DC1" w:rsidR="00E92066" w:rsidRDefault="00E92066" w:rsidP="00E92066">
      <w:pPr>
        <w:pStyle w:val="Akapitzlist"/>
        <w:numPr>
          <w:ilvl w:val="0"/>
          <w:numId w:val="19"/>
        </w:numPr>
        <w:spacing w:after="0" w:line="360" w:lineRule="auto"/>
        <w:jc w:val="both"/>
        <w:rPr>
          <w:rFonts w:ascii="Cambria" w:hAnsi="Cambria" w:cs="Arial"/>
          <w:bCs/>
        </w:rPr>
      </w:pPr>
      <w:r>
        <w:rPr>
          <w:rFonts w:ascii="Cambria" w:hAnsi="Cambria" w:cs="Arial"/>
          <w:bCs/>
        </w:rPr>
        <w:t xml:space="preserve">Wykonawca zapewni </w:t>
      </w:r>
      <w:r w:rsidRPr="000C1BEB">
        <w:rPr>
          <w:rFonts w:ascii="Cambria" w:hAnsi="Cambria" w:cs="Arial"/>
          <w:bCs/>
        </w:rPr>
        <w:t xml:space="preserve">serwis kawowy podczas </w:t>
      </w:r>
      <w:r>
        <w:rPr>
          <w:rFonts w:ascii="Cambria" w:hAnsi="Cambria" w:cs="Arial"/>
          <w:bCs/>
        </w:rPr>
        <w:t xml:space="preserve">konferencji </w:t>
      </w:r>
      <w:r w:rsidRPr="000C1BEB">
        <w:rPr>
          <w:rFonts w:ascii="Cambria" w:hAnsi="Cambria" w:cs="Arial"/>
          <w:bCs/>
        </w:rPr>
        <w:t xml:space="preserve"> dla maksymalnie </w:t>
      </w:r>
      <w:r>
        <w:rPr>
          <w:rFonts w:ascii="Cambria" w:hAnsi="Cambria" w:cs="Arial"/>
          <w:bCs/>
        </w:rPr>
        <w:t>70</w:t>
      </w:r>
      <w:r w:rsidRPr="000C1BEB">
        <w:rPr>
          <w:rFonts w:ascii="Cambria" w:hAnsi="Cambria" w:cs="Arial"/>
          <w:bCs/>
        </w:rPr>
        <w:t xml:space="preserve"> osób, składający się z: kawy z ekspresu – bez ograniczeń, zestawu herbat czarnych i smakowych </w:t>
      </w:r>
      <w:r w:rsidRPr="000C1BEB">
        <w:rPr>
          <w:rFonts w:ascii="Cambria" w:hAnsi="Cambria" w:cs="Arial"/>
          <w:bCs/>
        </w:rPr>
        <w:lastRenderedPageBreak/>
        <w:t xml:space="preserve">– bez ograniczeń, </w:t>
      </w:r>
      <w:r>
        <w:rPr>
          <w:rFonts w:ascii="Cambria" w:hAnsi="Cambria" w:cs="Arial"/>
          <w:bCs/>
        </w:rPr>
        <w:t xml:space="preserve">wody mineralnej niegazowanej, </w:t>
      </w:r>
      <w:r w:rsidRPr="000C1BEB">
        <w:rPr>
          <w:rFonts w:ascii="Cambria" w:hAnsi="Cambria" w:cs="Arial"/>
          <w:bCs/>
        </w:rPr>
        <w:t xml:space="preserve">dodatków: cukier, mleko, cytryna – bez ograniczeń, ciast (3 rodzaje, </w:t>
      </w:r>
      <w:r>
        <w:rPr>
          <w:rFonts w:ascii="Cambria" w:hAnsi="Cambria" w:cs="Arial"/>
          <w:bCs/>
        </w:rPr>
        <w:t>100</w:t>
      </w:r>
      <w:r w:rsidRPr="000C1BEB">
        <w:rPr>
          <w:rFonts w:ascii="Cambria" w:hAnsi="Cambria" w:cs="Arial"/>
          <w:bCs/>
        </w:rPr>
        <w:t xml:space="preserve"> porcj</w:t>
      </w:r>
      <w:r>
        <w:rPr>
          <w:rFonts w:ascii="Cambria" w:hAnsi="Cambria" w:cs="Arial"/>
          <w:bCs/>
        </w:rPr>
        <w:t>i</w:t>
      </w:r>
      <w:r w:rsidRPr="000C1BEB">
        <w:rPr>
          <w:rFonts w:ascii="Cambria" w:hAnsi="Cambria" w:cs="Arial"/>
          <w:bCs/>
        </w:rPr>
        <w:t xml:space="preserve"> po 100g.) </w:t>
      </w:r>
      <w:r>
        <w:rPr>
          <w:rFonts w:ascii="Cambria" w:hAnsi="Cambria" w:cs="Arial"/>
          <w:bCs/>
        </w:rPr>
        <w:t xml:space="preserve">. </w:t>
      </w:r>
    </w:p>
    <w:p w14:paraId="60A04378" w14:textId="43418817" w:rsidR="00183F03" w:rsidRDefault="00183F03" w:rsidP="00E92066">
      <w:pPr>
        <w:pStyle w:val="Akapitzlist"/>
        <w:numPr>
          <w:ilvl w:val="0"/>
          <w:numId w:val="19"/>
        </w:numPr>
        <w:spacing w:after="0" w:line="360" w:lineRule="auto"/>
        <w:jc w:val="both"/>
        <w:rPr>
          <w:rFonts w:ascii="Cambria" w:hAnsi="Cambria" w:cs="Arial"/>
          <w:bCs/>
        </w:rPr>
      </w:pPr>
      <w:r>
        <w:rPr>
          <w:rFonts w:ascii="Cambria" w:hAnsi="Cambria" w:cs="Arial"/>
          <w:bCs/>
        </w:rPr>
        <w:t xml:space="preserve">Wykonawca zapewni obsługę kelnerską podczas wydawania posiłku. </w:t>
      </w:r>
    </w:p>
    <w:p w14:paraId="7CD43018" w14:textId="77777777" w:rsidR="00E92066" w:rsidRPr="000C1BEB" w:rsidRDefault="00E92066" w:rsidP="00E92066">
      <w:pPr>
        <w:pStyle w:val="Akapitzlist"/>
        <w:spacing w:after="0" w:line="360" w:lineRule="auto"/>
        <w:jc w:val="both"/>
        <w:rPr>
          <w:rFonts w:ascii="Cambria" w:hAnsi="Cambria" w:cs="Arial"/>
          <w:bCs/>
        </w:rPr>
      </w:pPr>
    </w:p>
    <w:p w14:paraId="15826034" w14:textId="77777777" w:rsidR="00D42B59" w:rsidRPr="00D42B59" w:rsidRDefault="00D42B59" w:rsidP="00D42B59">
      <w:pPr>
        <w:spacing w:line="360" w:lineRule="auto"/>
        <w:jc w:val="both"/>
        <w:rPr>
          <w:rFonts w:ascii="Cambria" w:hAnsi="Cambria" w:cs="Arial"/>
          <w:b/>
          <w:lang w:eastAsia="pl-PL"/>
        </w:rPr>
      </w:pPr>
      <w:r w:rsidRPr="00D42B59">
        <w:rPr>
          <w:rFonts w:ascii="Cambria" w:hAnsi="Cambria" w:cs="Arial"/>
          <w:b/>
        </w:rPr>
        <w:t>UWAGA: Wykonawca jest zobowiązany do wypełnienia obowiązku informacyjnego przewidzianego w art. 13 lub art. 14 RODO wobec osób fizycznych, od których dane osobowe bezpośrednio lub pośrednio pozyskał a następnie wskazał w wykazie.</w:t>
      </w:r>
    </w:p>
    <w:p w14:paraId="41FCF730" w14:textId="0EAD26E5" w:rsidR="007B7A5D" w:rsidRPr="00884035" w:rsidRDefault="009D6F8A" w:rsidP="00884035">
      <w:pPr>
        <w:pStyle w:val="Akapitzlist"/>
        <w:numPr>
          <w:ilvl w:val="0"/>
          <w:numId w:val="29"/>
        </w:numPr>
        <w:spacing w:after="0" w:line="360" w:lineRule="auto"/>
        <w:jc w:val="both"/>
        <w:rPr>
          <w:rFonts w:asciiTheme="majorHAnsi" w:hAnsiTheme="majorHAnsi"/>
          <w:b/>
          <w:bCs/>
        </w:rPr>
      </w:pPr>
      <w:r w:rsidRPr="00884035">
        <w:rPr>
          <w:rFonts w:asciiTheme="majorHAnsi" w:hAnsiTheme="majorHAnsi"/>
          <w:b/>
          <w:bCs/>
        </w:rPr>
        <w:t xml:space="preserve">Kryteria oceny ofert </w:t>
      </w:r>
    </w:p>
    <w:p w14:paraId="47039218" w14:textId="77777777" w:rsidR="00CE0A67" w:rsidRPr="00BB1730" w:rsidRDefault="00CE0A67" w:rsidP="00CE0A67">
      <w:pPr>
        <w:numPr>
          <w:ilvl w:val="1"/>
          <w:numId w:val="29"/>
        </w:numPr>
        <w:spacing w:after="0" w:line="360" w:lineRule="auto"/>
        <w:jc w:val="both"/>
        <w:rPr>
          <w:rFonts w:ascii="Cambria" w:hAnsi="Cambria" w:cs="Arial"/>
          <w:lang w:eastAsia="pl-PL"/>
        </w:rPr>
      </w:pPr>
      <w:r w:rsidRPr="00BB1730">
        <w:rPr>
          <w:rFonts w:ascii="Cambria" w:hAnsi="Cambria" w:cs="Arial"/>
          <w:lang w:eastAsia="pl-PL"/>
        </w:rPr>
        <w:t>Zamawiający dokona oceny ofert, które nie zostały odrzucone, na podstawie następujących kryteriów oceny ofert:</w:t>
      </w:r>
    </w:p>
    <w:p w14:paraId="6F08858C" w14:textId="2CE67B33" w:rsidR="00CE0A67" w:rsidRPr="00BB1730" w:rsidRDefault="00CE0A67" w:rsidP="00CE0A67">
      <w:pPr>
        <w:spacing w:line="360" w:lineRule="auto"/>
        <w:ind w:left="570"/>
        <w:jc w:val="both"/>
        <w:rPr>
          <w:rFonts w:ascii="Cambria" w:hAnsi="Cambria" w:cs="Arial"/>
          <w:u w:val="single"/>
          <w:lang w:eastAsia="pl-PL"/>
        </w:rPr>
      </w:pPr>
      <w:r>
        <w:rPr>
          <w:rFonts w:ascii="Cambria" w:hAnsi="Cambria" w:cs="Arial"/>
          <w:u w:val="single"/>
          <w:lang w:eastAsia="pl-PL"/>
        </w:rPr>
        <w:t xml:space="preserve">   </w:t>
      </w:r>
      <w:r w:rsidRPr="00BB1730">
        <w:rPr>
          <w:rFonts w:ascii="Cambria" w:hAnsi="Cambria" w:cs="Arial"/>
          <w:u w:val="single"/>
          <w:lang w:eastAsia="pl-PL"/>
        </w:rPr>
        <w:t>Kryteria oceny ofert</w:t>
      </w:r>
      <w:r>
        <w:rPr>
          <w:rFonts w:ascii="Cambria" w:hAnsi="Cambria" w:cs="Arial"/>
          <w:u w:val="single"/>
          <w:lang w:eastAsia="pl-P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6298"/>
        <w:gridCol w:w="2121"/>
      </w:tblGrid>
      <w:tr w:rsidR="00CE0A67" w:rsidRPr="00BB1730" w14:paraId="69B15081" w14:textId="77777777" w:rsidTr="005D55F6">
        <w:tc>
          <w:tcPr>
            <w:tcW w:w="535" w:type="dxa"/>
          </w:tcPr>
          <w:p w14:paraId="34F83C1A" w14:textId="77777777" w:rsidR="00CE0A67" w:rsidRPr="00BB1730" w:rsidRDefault="00CE0A67" w:rsidP="00890E83">
            <w:pPr>
              <w:spacing w:line="360" w:lineRule="auto"/>
              <w:jc w:val="center"/>
              <w:rPr>
                <w:rFonts w:ascii="Cambria" w:hAnsi="Cambria" w:cs="Arial"/>
                <w:lang w:eastAsia="pl-PL"/>
              </w:rPr>
            </w:pPr>
            <w:r w:rsidRPr="00BB1730">
              <w:rPr>
                <w:rFonts w:ascii="Cambria" w:hAnsi="Cambria" w:cs="Arial"/>
                <w:lang w:eastAsia="pl-PL"/>
              </w:rPr>
              <w:t>Lp.</w:t>
            </w:r>
          </w:p>
        </w:tc>
        <w:tc>
          <w:tcPr>
            <w:tcW w:w="6298" w:type="dxa"/>
          </w:tcPr>
          <w:p w14:paraId="32268F2F" w14:textId="77777777" w:rsidR="00CE0A67" w:rsidRPr="00BB1730" w:rsidRDefault="00CE0A67" w:rsidP="00890E83">
            <w:pPr>
              <w:spacing w:line="360" w:lineRule="auto"/>
              <w:jc w:val="center"/>
              <w:rPr>
                <w:rFonts w:ascii="Cambria" w:hAnsi="Cambria" w:cs="Arial"/>
                <w:lang w:eastAsia="pl-PL"/>
              </w:rPr>
            </w:pPr>
            <w:r w:rsidRPr="00BB1730">
              <w:rPr>
                <w:rFonts w:ascii="Cambria" w:hAnsi="Cambria" w:cs="Arial"/>
                <w:lang w:eastAsia="pl-PL"/>
              </w:rPr>
              <w:t>Nazwa kryterium</w:t>
            </w:r>
          </w:p>
        </w:tc>
        <w:tc>
          <w:tcPr>
            <w:tcW w:w="2121" w:type="dxa"/>
          </w:tcPr>
          <w:p w14:paraId="0C4FBA78" w14:textId="77777777" w:rsidR="00CE0A67" w:rsidRPr="00BB1730" w:rsidRDefault="00CE0A67" w:rsidP="00890E83">
            <w:pPr>
              <w:spacing w:line="360" w:lineRule="auto"/>
              <w:contextualSpacing/>
              <w:jc w:val="center"/>
              <w:rPr>
                <w:rFonts w:ascii="Cambria" w:hAnsi="Cambria" w:cs="Arial"/>
                <w:lang w:eastAsia="pl-PL"/>
              </w:rPr>
            </w:pPr>
            <w:r w:rsidRPr="00BB1730">
              <w:rPr>
                <w:rFonts w:ascii="Cambria" w:hAnsi="Cambria" w:cs="Arial"/>
                <w:lang w:eastAsia="pl-PL"/>
              </w:rPr>
              <w:t>Znaczenie kryterium (w %)</w:t>
            </w:r>
          </w:p>
        </w:tc>
      </w:tr>
      <w:tr w:rsidR="00CE0A67" w:rsidRPr="00BB1730" w14:paraId="6BE5FA67" w14:textId="77777777" w:rsidTr="005D55F6">
        <w:tc>
          <w:tcPr>
            <w:tcW w:w="535" w:type="dxa"/>
          </w:tcPr>
          <w:p w14:paraId="526A4692" w14:textId="77777777" w:rsidR="00CE0A67" w:rsidRPr="00BB1730" w:rsidRDefault="00CE0A67" w:rsidP="00890E83">
            <w:pPr>
              <w:spacing w:line="360" w:lineRule="auto"/>
              <w:jc w:val="both"/>
              <w:rPr>
                <w:rFonts w:ascii="Cambria" w:hAnsi="Cambria" w:cs="Arial"/>
                <w:lang w:eastAsia="pl-PL"/>
              </w:rPr>
            </w:pPr>
            <w:r w:rsidRPr="00BB1730">
              <w:rPr>
                <w:rFonts w:ascii="Cambria" w:hAnsi="Cambria" w:cs="Arial"/>
                <w:lang w:eastAsia="pl-PL"/>
              </w:rPr>
              <w:t>1</w:t>
            </w:r>
          </w:p>
        </w:tc>
        <w:tc>
          <w:tcPr>
            <w:tcW w:w="6298" w:type="dxa"/>
          </w:tcPr>
          <w:p w14:paraId="5222237C" w14:textId="77777777" w:rsidR="00CE0A67" w:rsidRPr="00BB1730" w:rsidRDefault="00CE0A67" w:rsidP="00890E83">
            <w:pPr>
              <w:spacing w:line="360" w:lineRule="auto"/>
              <w:jc w:val="both"/>
              <w:rPr>
                <w:rFonts w:ascii="Cambria" w:hAnsi="Cambria" w:cs="Arial"/>
                <w:lang w:eastAsia="pl-PL"/>
              </w:rPr>
            </w:pPr>
            <w:r w:rsidRPr="00BB1730">
              <w:rPr>
                <w:rFonts w:ascii="Cambria" w:hAnsi="Cambria" w:cs="Arial"/>
                <w:lang w:eastAsia="pl-PL"/>
              </w:rPr>
              <w:t>Cena</w:t>
            </w:r>
          </w:p>
        </w:tc>
        <w:tc>
          <w:tcPr>
            <w:tcW w:w="2121" w:type="dxa"/>
          </w:tcPr>
          <w:p w14:paraId="02B81ABA" w14:textId="00FA0312" w:rsidR="00CE0A67" w:rsidRPr="00BB1730" w:rsidRDefault="00884035" w:rsidP="00890E83">
            <w:pPr>
              <w:spacing w:line="360" w:lineRule="auto"/>
              <w:jc w:val="center"/>
              <w:rPr>
                <w:rFonts w:ascii="Cambria" w:hAnsi="Cambria" w:cs="Arial"/>
                <w:lang w:eastAsia="pl-PL"/>
              </w:rPr>
            </w:pPr>
            <w:r>
              <w:rPr>
                <w:rFonts w:ascii="Cambria" w:hAnsi="Cambria" w:cs="Arial"/>
                <w:lang w:eastAsia="pl-PL"/>
              </w:rPr>
              <w:t>10</w:t>
            </w:r>
            <w:r w:rsidR="00CE0A67" w:rsidRPr="00BB1730">
              <w:rPr>
                <w:rFonts w:ascii="Cambria" w:hAnsi="Cambria" w:cs="Arial"/>
                <w:lang w:eastAsia="pl-PL"/>
              </w:rPr>
              <w:t>0%</w:t>
            </w:r>
          </w:p>
        </w:tc>
      </w:tr>
    </w:tbl>
    <w:p w14:paraId="36048513" w14:textId="77777777" w:rsidR="00CE0A67" w:rsidRPr="00CE0A67" w:rsidRDefault="00CE0A67" w:rsidP="00CE0A67">
      <w:pPr>
        <w:spacing w:after="0" w:line="360" w:lineRule="auto"/>
        <w:jc w:val="both"/>
        <w:rPr>
          <w:rFonts w:asciiTheme="majorHAnsi" w:hAnsiTheme="majorHAnsi"/>
          <w:b/>
          <w:bCs/>
        </w:rPr>
      </w:pPr>
    </w:p>
    <w:p w14:paraId="508066CC" w14:textId="7E79D551" w:rsidR="009D6F8A" w:rsidRPr="00CE0A67" w:rsidRDefault="009D6F8A" w:rsidP="00CE0A67">
      <w:pPr>
        <w:pStyle w:val="Akapitzlist"/>
        <w:numPr>
          <w:ilvl w:val="1"/>
          <w:numId w:val="29"/>
        </w:numPr>
        <w:spacing w:after="0" w:line="360" w:lineRule="auto"/>
        <w:jc w:val="both"/>
        <w:rPr>
          <w:rFonts w:ascii="Cambria" w:hAnsi="Cambria" w:cs="Arial"/>
          <w:lang w:eastAsia="pl-PL"/>
        </w:rPr>
      </w:pPr>
      <w:r w:rsidRPr="00CE0A67">
        <w:rPr>
          <w:rFonts w:ascii="Cambria" w:hAnsi="Cambria" w:cs="Arial"/>
          <w:lang w:eastAsia="pl-PL"/>
        </w:rPr>
        <w:t xml:space="preserve">Zamawiający dokona oceny ofert przyznając punkty w ramach </w:t>
      </w:r>
      <w:r w:rsidR="005D55F6">
        <w:rPr>
          <w:rFonts w:ascii="Cambria" w:hAnsi="Cambria" w:cs="Arial"/>
          <w:lang w:eastAsia="pl-PL"/>
        </w:rPr>
        <w:t>ustalonego kryterium</w:t>
      </w:r>
      <w:r w:rsidRPr="00CE0A67">
        <w:rPr>
          <w:rFonts w:ascii="Cambria" w:hAnsi="Cambria" w:cs="Arial"/>
          <w:lang w:eastAsia="pl-PL"/>
        </w:rPr>
        <w:t xml:space="preserve"> oceny ofert, przyjmując zasadę, że 1% = 1 punkt.</w:t>
      </w:r>
    </w:p>
    <w:p w14:paraId="68F48BA1" w14:textId="71EFB730" w:rsidR="009D6F8A" w:rsidRPr="000C1BEB" w:rsidRDefault="000C1BEB" w:rsidP="000C1BEB">
      <w:pPr>
        <w:spacing w:after="0" w:line="360" w:lineRule="auto"/>
        <w:jc w:val="both"/>
        <w:rPr>
          <w:rFonts w:ascii="Cambria" w:hAnsi="Cambria" w:cs="Arial"/>
          <w:lang w:eastAsia="pl-PL"/>
        </w:rPr>
      </w:pPr>
      <w:r>
        <w:rPr>
          <w:rFonts w:ascii="Cambria" w:hAnsi="Cambria" w:cs="Arial"/>
          <w:lang w:eastAsia="pl-PL"/>
        </w:rPr>
        <w:t>4.3</w:t>
      </w:r>
      <w:r w:rsidR="00CE0A67" w:rsidRPr="000C1BEB">
        <w:rPr>
          <w:rFonts w:ascii="Cambria" w:hAnsi="Cambria" w:cs="Arial"/>
          <w:lang w:eastAsia="pl-PL"/>
        </w:rPr>
        <w:t xml:space="preserve">      </w:t>
      </w:r>
      <w:r w:rsidR="009D6F8A" w:rsidRPr="000C1BEB">
        <w:rPr>
          <w:rFonts w:ascii="Cambria" w:hAnsi="Cambria" w:cs="Arial"/>
          <w:lang w:eastAsia="pl-PL"/>
        </w:rPr>
        <w:t xml:space="preserve">Punkty za kryterium </w:t>
      </w:r>
      <w:r w:rsidR="009D6F8A" w:rsidRPr="000C1BEB">
        <w:rPr>
          <w:rFonts w:ascii="Cambria" w:hAnsi="Cambria" w:cs="Arial"/>
          <w:b/>
          <w:lang w:eastAsia="pl-PL"/>
        </w:rPr>
        <w:t>„Cena”</w:t>
      </w:r>
      <w:r w:rsidR="009D6F8A" w:rsidRPr="000C1BEB">
        <w:rPr>
          <w:rFonts w:ascii="Cambria" w:hAnsi="Cambria" w:cs="Arial"/>
          <w:lang w:eastAsia="pl-PL"/>
        </w:rPr>
        <w:t xml:space="preserve"> zostaną obliczone według wzoru: </w:t>
      </w:r>
    </w:p>
    <w:p w14:paraId="089D926F" w14:textId="61E4A1BD" w:rsidR="009D6F8A" w:rsidRPr="00BB1730" w:rsidRDefault="00CE0A67" w:rsidP="00CE0A67">
      <w:pPr>
        <w:spacing w:after="0" w:line="360" w:lineRule="auto"/>
        <w:ind w:left="573"/>
        <w:jc w:val="both"/>
        <w:rPr>
          <w:rFonts w:ascii="Cambria" w:hAnsi="Cambria" w:cs="Arial"/>
          <w:lang w:eastAsia="pl-PL"/>
        </w:rPr>
      </w:pPr>
      <w:r>
        <w:rPr>
          <w:rFonts w:ascii="Cambria" w:hAnsi="Cambria" w:cs="Arial"/>
          <w:lang w:eastAsia="pl-PL"/>
        </w:rPr>
        <w:t xml:space="preserve">  </w:t>
      </w:r>
      <w:r w:rsidR="009D6F8A" w:rsidRPr="00BB1730">
        <w:rPr>
          <w:rFonts w:ascii="Cambria" w:hAnsi="Cambria" w:cs="Arial"/>
          <w:lang w:eastAsia="pl-PL"/>
        </w:rPr>
        <w:t>Cena oferty najtańszej</w:t>
      </w:r>
    </w:p>
    <w:p w14:paraId="200751DE" w14:textId="5D01233D" w:rsidR="009D6F8A" w:rsidRPr="00BB1730" w:rsidRDefault="00CE0A67" w:rsidP="00CE0A67">
      <w:pPr>
        <w:spacing w:after="0" w:line="360" w:lineRule="auto"/>
        <w:ind w:left="573"/>
        <w:jc w:val="both"/>
        <w:rPr>
          <w:rFonts w:ascii="Cambria" w:hAnsi="Cambria" w:cs="Arial"/>
          <w:lang w:eastAsia="pl-PL"/>
        </w:rPr>
      </w:pPr>
      <w:r>
        <w:rPr>
          <w:rFonts w:ascii="Cambria" w:hAnsi="Cambria" w:cs="Arial"/>
          <w:lang w:eastAsia="pl-PL"/>
        </w:rPr>
        <w:t xml:space="preserve">  </w:t>
      </w:r>
      <w:r w:rsidR="009D6F8A" w:rsidRPr="00BB1730">
        <w:rPr>
          <w:rFonts w:ascii="Cambria" w:hAnsi="Cambria" w:cs="Arial"/>
          <w:lang w:eastAsia="pl-PL"/>
        </w:rPr>
        <w:t xml:space="preserve">-------------------------------  x </w:t>
      </w:r>
      <w:r w:rsidR="000C1BEB">
        <w:rPr>
          <w:rFonts w:ascii="Cambria" w:hAnsi="Cambria" w:cs="Arial"/>
          <w:lang w:eastAsia="pl-PL"/>
        </w:rPr>
        <w:t>10</w:t>
      </w:r>
      <w:r w:rsidR="009D6F8A" w:rsidRPr="00BB1730">
        <w:rPr>
          <w:rFonts w:ascii="Cambria" w:hAnsi="Cambria" w:cs="Arial"/>
          <w:lang w:eastAsia="pl-PL"/>
        </w:rPr>
        <w:t>0%</w:t>
      </w:r>
      <w:r w:rsidR="00CB726E">
        <w:rPr>
          <w:rFonts w:ascii="Cambria" w:hAnsi="Cambria" w:cs="Arial"/>
          <w:lang w:eastAsia="pl-PL"/>
        </w:rPr>
        <w:t xml:space="preserve"> x 100</w:t>
      </w:r>
      <w:r w:rsidR="009D6F8A" w:rsidRPr="00BB1730">
        <w:rPr>
          <w:rFonts w:ascii="Cambria" w:hAnsi="Cambria" w:cs="Arial"/>
          <w:lang w:eastAsia="pl-PL"/>
        </w:rPr>
        <w:t xml:space="preserve">  = liczba punktów</w:t>
      </w:r>
    </w:p>
    <w:p w14:paraId="53DC6533" w14:textId="2B61CC3A" w:rsidR="009D6F8A" w:rsidRPr="00BB1730" w:rsidRDefault="00CE0A67" w:rsidP="00CE0A67">
      <w:pPr>
        <w:spacing w:after="0" w:line="360" w:lineRule="auto"/>
        <w:ind w:left="573"/>
        <w:jc w:val="both"/>
        <w:rPr>
          <w:rFonts w:ascii="Cambria" w:hAnsi="Cambria" w:cs="Arial"/>
          <w:lang w:eastAsia="pl-PL"/>
        </w:rPr>
      </w:pPr>
      <w:r>
        <w:rPr>
          <w:rFonts w:ascii="Cambria" w:hAnsi="Cambria" w:cs="Arial"/>
          <w:lang w:eastAsia="pl-PL"/>
        </w:rPr>
        <w:t xml:space="preserve">  </w:t>
      </w:r>
      <w:r w:rsidR="009D6F8A" w:rsidRPr="00BB1730">
        <w:rPr>
          <w:rFonts w:ascii="Cambria" w:hAnsi="Cambria" w:cs="Arial"/>
          <w:lang w:eastAsia="pl-PL"/>
        </w:rPr>
        <w:t>Cena oferty badanej</w:t>
      </w:r>
    </w:p>
    <w:p w14:paraId="49232E2B" w14:textId="7EC69AC4" w:rsidR="009D6F8A" w:rsidRPr="00BB1730" w:rsidRDefault="005D55F6" w:rsidP="005D55F6">
      <w:pPr>
        <w:spacing w:line="360" w:lineRule="auto"/>
        <w:jc w:val="both"/>
        <w:rPr>
          <w:rFonts w:ascii="Cambria" w:hAnsi="Cambria" w:cs="Arial"/>
          <w:lang w:eastAsia="pl-PL"/>
        </w:rPr>
      </w:pPr>
      <w:r>
        <w:rPr>
          <w:rFonts w:ascii="Cambria" w:hAnsi="Cambria" w:cs="Arial"/>
          <w:lang w:eastAsia="pl-PL"/>
        </w:rPr>
        <w:t xml:space="preserve">          </w:t>
      </w:r>
      <w:r w:rsidR="009D6F8A" w:rsidRPr="00BB1730">
        <w:rPr>
          <w:rFonts w:ascii="Cambria" w:hAnsi="Cambria" w:cs="Arial"/>
          <w:lang w:eastAsia="pl-PL"/>
        </w:rPr>
        <w:t>Końcowy wynik powyższego działania zostanie zaokrąglony do dwóch miejsc po przecinku.</w:t>
      </w:r>
    </w:p>
    <w:p w14:paraId="79CF7176" w14:textId="7E5B9C8D" w:rsidR="009D6F8A" w:rsidRDefault="009D6F8A" w:rsidP="000C1BEB">
      <w:pPr>
        <w:spacing w:after="0" w:line="360" w:lineRule="auto"/>
        <w:jc w:val="both"/>
        <w:rPr>
          <w:rFonts w:ascii="Cambria" w:hAnsi="Cambria" w:cs="Arial"/>
          <w:lang w:eastAsia="pl-PL"/>
        </w:rPr>
      </w:pPr>
      <w:r w:rsidRPr="00BB1730">
        <w:rPr>
          <w:rFonts w:ascii="Cambria" w:hAnsi="Cambria" w:cs="Arial"/>
          <w:lang w:eastAsia="pl-PL"/>
        </w:rPr>
        <w:t>Za najkorzystniejszą zostanie uznana oferta z największą liczbą punktów, tj. przedstawiająca na</w:t>
      </w:r>
      <w:r w:rsidR="005D55F6">
        <w:rPr>
          <w:rFonts w:ascii="Cambria" w:hAnsi="Cambria" w:cs="Arial"/>
          <w:lang w:eastAsia="pl-PL"/>
        </w:rPr>
        <w:t>jkorzystniejszy bilans kryterium oceny ofert, o którym</w:t>
      </w:r>
      <w:r w:rsidRPr="00BB1730">
        <w:rPr>
          <w:rFonts w:ascii="Cambria" w:hAnsi="Cambria" w:cs="Arial"/>
          <w:lang w:eastAsia="pl-PL"/>
        </w:rPr>
        <w:t xml:space="preserve"> mowa w pkt </w:t>
      </w:r>
      <w:r w:rsidR="000C1BEB">
        <w:rPr>
          <w:rFonts w:ascii="Cambria" w:hAnsi="Cambria" w:cs="Arial"/>
          <w:lang w:eastAsia="pl-PL"/>
        </w:rPr>
        <w:t>4</w:t>
      </w:r>
      <w:r w:rsidR="003642F1">
        <w:rPr>
          <w:rFonts w:ascii="Cambria" w:hAnsi="Cambria" w:cs="Arial"/>
          <w:lang w:eastAsia="pl-PL"/>
        </w:rPr>
        <w:t>.1</w:t>
      </w:r>
      <w:r w:rsidR="00901A6B">
        <w:rPr>
          <w:rFonts w:ascii="Cambria" w:hAnsi="Cambria" w:cs="Arial"/>
          <w:lang w:eastAsia="pl-PL"/>
        </w:rPr>
        <w:t xml:space="preserve">. </w:t>
      </w:r>
      <w:r w:rsidR="00901A6B" w:rsidRPr="00645360">
        <w:rPr>
          <w:rFonts w:ascii="Cambria" w:hAnsi="Cambria" w:cs="Arial"/>
          <w:b/>
          <w:bCs/>
          <w:i/>
          <w:iCs/>
          <w:lang w:eastAsia="pl-PL"/>
        </w:rPr>
        <w:t xml:space="preserve">Zamawiający zapłaci Wykonawcy </w:t>
      </w:r>
      <w:r w:rsidR="003449BB">
        <w:rPr>
          <w:rFonts w:ascii="Cambria" w:hAnsi="Cambria" w:cs="Arial"/>
          <w:b/>
          <w:bCs/>
          <w:i/>
          <w:iCs/>
          <w:lang w:eastAsia="pl-PL"/>
        </w:rPr>
        <w:t xml:space="preserve">za </w:t>
      </w:r>
      <w:r w:rsidR="00645360" w:rsidRPr="00645360">
        <w:rPr>
          <w:rFonts w:ascii="Cambria" w:hAnsi="Cambria" w:cs="Arial"/>
          <w:b/>
          <w:bCs/>
          <w:i/>
          <w:iCs/>
          <w:lang w:eastAsia="pl-PL"/>
        </w:rPr>
        <w:t>liczb</w:t>
      </w:r>
      <w:r w:rsidR="00645360">
        <w:rPr>
          <w:rFonts w:ascii="Cambria" w:hAnsi="Cambria" w:cs="Arial"/>
          <w:b/>
          <w:bCs/>
          <w:i/>
          <w:iCs/>
          <w:lang w:eastAsia="pl-PL"/>
        </w:rPr>
        <w:t>ę</w:t>
      </w:r>
      <w:r w:rsidR="00645360" w:rsidRPr="00645360">
        <w:rPr>
          <w:rFonts w:ascii="Cambria" w:hAnsi="Cambria" w:cs="Arial"/>
          <w:b/>
          <w:bCs/>
          <w:i/>
          <w:iCs/>
          <w:lang w:eastAsia="pl-PL"/>
        </w:rPr>
        <w:t xml:space="preserve"> uczestników</w:t>
      </w:r>
      <w:r w:rsidR="003449BB">
        <w:rPr>
          <w:rFonts w:ascii="Cambria" w:hAnsi="Cambria" w:cs="Arial"/>
          <w:b/>
          <w:bCs/>
          <w:i/>
          <w:iCs/>
          <w:lang w:eastAsia="pl-PL"/>
        </w:rPr>
        <w:t xml:space="preserve"> zgodnie z informacją </w:t>
      </w:r>
      <w:r w:rsidR="00645360" w:rsidRPr="00645360">
        <w:rPr>
          <w:rFonts w:ascii="Cambria" w:hAnsi="Cambria" w:cs="Arial"/>
          <w:b/>
          <w:bCs/>
          <w:i/>
          <w:iCs/>
          <w:lang w:eastAsia="pl-PL"/>
        </w:rPr>
        <w:t xml:space="preserve"> </w:t>
      </w:r>
      <w:r w:rsidR="00645360">
        <w:rPr>
          <w:rFonts w:ascii="Cambria" w:hAnsi="Cambria" w:cs="Arial"/>
          <w:b/>
          <w:bCs/>
          <w:i/>
          <w:iCs/>
          <w:lang w:eastAsia="pl-PL"/>
        </w:rPr>
        <w:t xml:space="preserve">podaną </w:t>
      </w:r>
      <w:r w:rsidR="00645360" w:rsidRPr="00645360">
        <w:rPr>
          <w:rFonts w:ascii="Cambria" w:hAnsi="Cambria" w:cs="Arial"/>
          <w:b/>
          <w:bCs/>
          <w:i/>
          <w:iCs/>
          <w:lang w:eastAsia="pl-PL"/>
        </w:rPr>
        <w:t xml:space="preserve"> na </w:t>
      </w:r>
      <w:r w:rsidR="00645360">
        <w:rPr>
          <w:rFonts w:ascii="Cambria" w:hAnsi="Cambria" w:cs="Arial"/>
          <w:b/>
          <w:bCs/>
          <w:i/>
          <w:iCs/>
          <w:lang w:eastAsia="pl-PL"/>
        </w:rPr>
        <w:t>4</w:t>
      </w:r>
      <w:r w:rsidR="00645360" w:rsidRPr="00645360">
        <w:rPr>
          <w:rFonts w:ascii="Cambria" w:hAnsi="Cambria" w:cs="Arial"/>
          <w:b/>
          <w:bCs/>
          <w:i/>
          <w:iCs/>
          <w:lang w:eastAsia="pl-PL"/>
        </w:rPr>
        <w:t xml:space="preserve"> dni przed datą konferencji.</w:t>
      </w:r>
      <w:r w:rsidR="00645360">
        <w:rPr>
          <w:rFonts w:ascii="Cambria" w:hAnsi="Cambria" w:cs="Arial"/>
          <w:lang w:eastAsia="pl-PL"/>
        </w:rPr>
        <w:t xml:space="preserve"> </w:t>
      </w:r>
    </w:p>
    <w:p w14:paraId="233EB6C9" w14:textId="77777777" w:rsidR="005D55F6" w:rsidRPr="00BB1730" w:rsidRDefault="005D55F6" w:rsidP="000C1BEB">
      <w:pPr>
        <w:spacing w:after="0" w:line="360" w:lineRule="auto"/>
        <w:jc w:val="both"/>
        <w:rPr>
          <w:rFonts w:ascii="Cambria" w:hAnsi="Cambria" w:cs="Arial"/>
          <w:lang w:eastAsia="pl-PL"/>
        </w:rPr>
      </w:pPr>
    </w:p>
    <w:p w14:paraId="0CB8608C" w14:textId="77777777" w:rsidR="003642F1" w:rsidRDefault="003642F1" w:rsidP="003642F1">
      <w:pPr>
        <w:pStyle w:val="Akapitzlist"/>
        <w:numPr>
          <w:ilvl w:val="0"/>
          <w:numId w:val="29"/>
        </w:numPr>
        <w:spacing w:after="0" w:line="360" w:lineRule="auto"/>
        <w:jc w:val="both"/>
        <w:rPr>
          <w:rFonts w:asciiTheme="majorHAnsi" w:hAnsiTheme="majorHAnsi" w:cs="Times New Roman"/>
          <w:b/>
          <w:bCs/>
        </w:rPr>
      </w:pPr>
      <w:r w:rsidRPr="003642F1">
        <w:rPr>
          <w:rFonts w:asciiTheme="majorHAnsi" w:hAnsiTheme="majorHAnsi" w:cs="Times New Roman"/>
          <w:b/>
          <w:bCs/>
        </w:rPr>
        <w:t xml:space="preserve">Badanie ofert </w:t>
      </w:r>
    </w:p>
    <w:p w14:paraId="0ADA8468" w14:textId="7A403324" w:rsidR="003642F1" w:rsidRPr="000C1BEB" w:rsidRDefault="003642F1" w:rsidP="000C1BEB">
      <w:pPr>
        <w:pStyle w:val="Akapitzlist"/>
        <w:numPr>
          <w:ilvl w:val="1"/>
          <w:numId w:val="43"/>
        </w:numPr>
        <w:spacing w:after="0" w:line="360" w:lineRule="auto"/>
        <w:jc w:val="both"/>
        <w:rPr>
          <w:rFonts w:asciiTheme="majorHAnsi" w:hAnsiTheme="majorHAnsi" w:cs="Times New Roman"/>
        </w:rPr>
      </w:pPr>
      <w:r w:rsidRPr="000C1BEB">
        <w:rPr>
          <w:rFonts w:ascii="Cambria" w:hAnsi="Cambria" w:cs="Arial"/>
          <w:lang w:eastAsia="pl-PL"/>
        </w:rPr>
        <w:t>W toku badania i oceny ofert zamawiający może żądać od wykonawców wyjaśnień dotyczących treści złożonych ofert.</w:t>
      </w:r>
    </w:p>
    <w:p w14:paraId="4FE1B1BD" w14:textId="092605E6" w:rsidR="002E6425" w:rsidRPr="000C1BEB" w:rsidRDefault="003642F1" w:rsidP="000C1BEB">
      <w:pPr>
        <w:pStyle w:val="Akapitzlist"/>
        <w:numPr>
          <w:ilvl w:val="1"/>
          <w:numId w:val="43"/>
        </w:numPr>
        <w:spacing w:after="0" w:line="360" w:lineRule="auto"/>
        <w:jc w:val="both"/>
        <w:rPr>
          <w:rFonts w:ascii="Cambria" w:hAnsi="Cambria" w:cs="Arial"/>
          <w:lang w:eastAsia="pl-PL"/>
        </w:rPr>
      </w:pPr>
      <w:r w:rsidRPr="000C1BEB">
        <w:rPr>
          <w:rFonts w:ascii="Cambria" w:hAnsi="Cambria" w:cs="Arial"/>
          <w:lang w:eastAsia="pl-PL"/>
        </w:rPr>
        <w:lastRenderedPageBreak/>
        <w:t xml:space="preserve">W celu ustalenia, czy oferta zawiera rażąco niską cenę lub istotne części składowe ceny wydają się rażąco niskie w stosunku do przedmiotu zamówienia i budzą wątpliwości </w:t>
      </w:r>
      <w:r w:rsidR="00CB726E" w:rsidRPr="000C1BEB">
        <w:rPr>
          <w:rFonts w:ascii="Cambria" w:hAnsi="Cambria" w:cs="Arial"/>
          <w:lang w:eastAsia="pl-PL"/>
        </w:rPr>
        <w:t>Z</w:t>
      </w:r>
      <w:r w:rsidRPr="000C1BEB">
        <w:rPr>
          <w:rFonts w:ascii="Cambria" w:hAnsi="Cambria" w:cs="Arial"/>
          <w:lang w:eastAsia="pl-PL"/>
        </w:rPr>
        <w:t xml:space="preserve">amawiającego co do możliwości wykonania przedmiotu zamówienia zgodnie   z wymaganiami określonymi przez </w:t>
      </w:r>
      <w:r w:rsidR="00CB726E" w:rsidRPr="000C1BEB">
        <w:rPr>
          <w:rFonts w:ascii="Cambria" w:hAnsi="Cambria" w:cs="Arial"/>
          <w:lang w:eastAsia="pl-PL"/>
        </w:rPr>
        <w:t>Z</w:t>
      </w:r>
      <w:r w:rsidRPr="000C1BEB">
        <w:rPr>
          <w:rFonts w:ascii="Cambria" w:hAnsi="Cambria" w:cs="Arial"/>
          <w:lang w:eastAsia="pl-PL"/>
        </w:rPr>
        <w:t xml:space="preserve">amawiającego lub wynikającymi z odrębnych przepisów, </w:t>
      </w:r>
      <w:r w:rsidR="00CB726E" w:rsidRPr="000C1BEB">
        <w:rPr>
          <w:rFonts w:ascii="Cambria" w:hAnsi="Cambria" w:cs="Arial"/>
          <w:lang w:eastAsia="pl-PL"/>
        </w:rPr>
        <w:t>Z</w:t>
      </w:r>
      <w:r w:rsidRPr="000C1BEB">
        <w:rPr>
          <w:rFonts w:ascii="Cambria" w:hAnsi="Cambria" w:cs="Arial"/>
          <w:lang w:eastAsia="pl-PL"/>
        </w:rPr>
        <w:t xml:space="preserve">amawiający zwróci się do </w:t>
      </w:r>
      <w:r w:rsidR="00CB726E" w:rsidRPr="000C1BEB">
        <w:rPr>
          <w:rFonts w:ascii="Cambria" w:hAnsi="Cambria" w:cs="Arial"/>
          <w:lang w:eastAsia="pl-PL"/>
        </w:rPr>
        <w:t>W</w:t>
      </w:r>
      <w:r w:rsidRPr="000C1BEB">
        <w:rPr>
          <w:rFonts w:ascii="Cambria" w:hAnsi="Cambria" w:cs="Arial"/>
          <w:lang w:eastAsia="pl-PL"/>
        </w:rPr>
        <w:t xml:space="preserve">ykonawcy o udzielenie wyjaśnień, w tym złożenie dowodów dotyczących wyliczenia ceny. </w:t>
      </w:r>
    </w:p>
    <w:p w14:paraId="7A6A21D8" w14:textId="1B59676E" w:rsidR="003642F1" w:rsidRPr="002E6425" w:rsidRDefault="003642F1" w:rsidP="000C1BEB">
      <w:pPr>
        <w:pStyle w:val="Akapitzlist"/>
        <w:numPr>
          <w:ilvl w:val="1"/>
          <w:numId w:val="43"/>
        </w:numPr>
        <w:spacing w:after="0" w:line="360" w:lineRule="auto"/>
        <w:jc w:val="both"/>
        <w:rPr>
          <w:rFonts w:ascii="Cambria" w:hAnsi="Cambria" w:cs="Arial"/>
          <w:lang w:eastAsia="pl-PL"/>
        </w:rPr>
      </w:pPr>
      <w:r w:rsidRPr="002E6425">
        <w:rPr>
          <w:rFonts w:ascii="Cambria" w:hAnsi="Cambria" w:cs="Arial"/>
          <w:lang w:eastAsia="pl-PL"/>
        </w:rPr>
        <w:t>Zamawiający poprawi w ofercie:</w:t>
      </w:r>
    </w:p>
    <w:p w14:paraId="54A15287" w14:textId="77777777" w:rsidR="003642F1" w:rsidRPr="00BB1730" w:rsidRDefault="003642F1" w:rsidP="005D55F6">
      <w:pPr>
        <w:numPr>
          <w:ilvl w:val="2"/>
          <w:numId w:val="32"/>
        </w:numPr>
        <w:tabs>
          <w:tab w:val="num" w:pos="851"/>
        </w:tabs>
        <w:spacing w:after="0" w:line="360" w:lineRule="auto"/>
        <w:ind w:left="851"/>
        <w:jc w:val="both"/>
        <w:rPr>
          <w:rFonts w:ascii="Cambria" w:hAnsi="Cambria" w:cs="Arial"/>
          <w:lang w:eastAsia="pl-PL"/>
        </w:rPr>
      </w:pPr>
      <w:r w:rsidRPr="00BB1730">
        <w:rPr>
          <w:rFonts w:ascii="Cambria" w:hAnsi="Cambria" w:cs="Arial"/>
          <w:lang w:eastAsia="pl-PL"/>
        </w:rPr>
        <w:t>oczywiste omyłki pisarskie,</w:t>
      </w:r>
    </w:p>
    <w:p w14:paraId="4BE7F702" w14:textId="77777777" w:rsidR="003642F1" w:rsidRPr="00BB1730" w:rsidRDefault="003642F1" w:rsidP="005D55F6">
      <w:pPr>
        <w:numPr>
          <w:ilvl w:val="2"/>
          <w:numId w:val="32"/>
        </w:numPr>
        <w:tabs>
          <w:tab w:val="num" w:pos="851"/>
        </w:tabs>
        <w:spacing w:after="0" w:line="360" w:lineRule="auto"/>
        <w:ind w:left="851"/>
        <w:jc w:val="both"/>
        <w:rPr>
          <w:rFonts w:ascii="Cambria" w:hAnsi="Cambria" w:cs="Arial"/>
          <w:lang w:eastAsia="pl-PL"/>
        </w:rPr>
      </w:pPr>
      <w:r w:rsidRPr="00BB1730">
        <w:rPr>
          <w:rFonts w:ascii="Cambria" w:hAnsi="Cambria" w:cs="Arial"/>
          <w:lang w:eastAsia="pl-PL"/>
        </w:rPr>
        <w:t>oczywiste omyłki rachunkowe, z uwzględnieniem konsekwencji rachunkowych dokonanych poprawek,</w:t>
      </w:r>
    </w:p>
    <w:p w14:paraId="1CFBEC22" w14:textId="77777777" w:rsidR="003642F1" w:rsidRPr="00BB1730" w:rsidRDefault="003642F1" w:rsidP="005D55F6">
      <w:pPr>
        <w:numPr>
          <w:ilvl w:val="2"/>
          <w:numId w:val="32"/>
        </w:numPr>
        <w:tabs>
          <w:tab w:val="num" w:pos="851"/>
        </w:tabs>
        <w:spacing w:after="0" w:line="360" w:lineRule="auto"/>
        <w:ind w:left="851"/>
        <w:jc w:val="both"/>
        <w:rPr>
          <w:rFonts w:ascii="Cambria" w:hAnsi="Cambria" w:cs="Arial"/>
          <w:lang w:eastAsia="pl-PL"/>
        </w:rPr>
      </w:pPr>
      <w:r w:rsidRPr="00BB1730">
        <w:rPr>
          <w:rFonts w:ascii="Cambria" w:hAnsi="Cambria" w:cs="Arial"/>
          <w:lang w:eastAsia="pl-PL"/>
        </w:rPr>
        <w:t>inne omyłki polegające na niezgodności oferty z Ogłoszenia, niepowodujące istotnych zmian w treści oferty,</w:t>
      </w:r>
    </w:p>
    <w:p w14:paraId="46A81E39" w14:textId="1885D2CD" w:rsidR="002E6425" w:rsidRDefault="003642F1" w:rsidP="005D55F6">
      <w:pPr>
        <w:tabs>
          <w:tab w:val="num" w:pos="851"/>
        </w:tabs>
        <w:spacing w:line="360" w:lineRule="auto"/>
        <w:ind w:left="851"/>
        <w:jc w:val="both"/>
        <w:rPr>
          <w:rFonts w:ascii="Cambria" w:hAnsi="Cambria" w:cs="Arial"/>
          <w:lang w:eastAsia="pl-PL"/>
        </w:rPr>
      </w:pPr>
      <w:r w:rsidRPr="00BB1730">
        <w:rPr>
          <w:rFonts w:ascii="Cambria" w:hAnsi="Cambria" w:cs="Arial"/>
          <w:lang w:eastAsia="pl-PL"/>
        </w:rPr>
        <w:t>niezwłocznie zawiadamiając o tym wykonawcę, którego oferta została poprawiona.</w:t>
      </w:r>
    </w:p>
    <w:p w14:paraId="60F4CA67" w14:textId="7A005DF5" w:rsidR="002E6425" w:rsidRPr="002E6425" w:rsidRDefault="002E6425" w:rsidP="002E6425">
      <w:pPr>
        <w:pStyle w:val="Akapitzlist"/>
        <w:numPr>
          <w:ilvl w:val="0"/>
          <w:numId w:val="29"/>
        </w:numPr>
        <w:spacing w:line="360" w:lineRule="auto"/>
        <w:jc w:val="both"/>
        <w:rPr>
          <w:rFonts w:ascii="Cambria" w:hAnsi="Cambria" w:cs="Arial"/>
          <w:b/>
          <w:bCs/>
          <w:lang w:eastAsia="pl-PL"/>
        </w:rPr>
      </w:pPr>
      <w:r w:rsidRPr="002E6425">
        <w:rPr>
          <w:rFonts w:ascii="Cambria" w:hAnsi="Cambria" w:cs="Arial"/>
          <w:b/>
          <w:bCs/>
          <w:lang w:eastAsia="pl-PL"/>
        </w:rPr>
        <w:t xml:space="preserve">Opis sposobu obliczania ceny </w:t>
      </w:r>
    </w:p>
    <w:p w14:paraId="6B0B0F9A" w14:textId="30413865" w:rsidR="002E6425" w:rsidRPr="000C1BEB" w:rsidRDefault="002E6425" w:rsidP="000C1BEB">
      <w:pPr>
        <w:pStyle w:val="Akapitzlist"/>
        <w:numPr>
          <w:ilvl w:val="1"/>
          <w:numId w:val="44"/>
        </w:numPr>
        <w:spacing w:after="0" w:line="360" w:lineRule="auto"/>
        <w:jc w:val="both"/>
        <w:rPr>
          <w:rFonts w:ascii="Cambria" w:hAnsi="Cambria" w:cs="Arial"/>
          <w:b/>
          <w:lang w:eastAsia="pl-PL"/>
        </w:rPr>
      </w:pPr>
      <w:r w:rsidRPr="000C1BEB">
        <w:rPr>
          <w:rFonts w:ascii="Cambria" w:hAnsi="Cambria" w:cs="Arial"/>
          <w:lang w:eastAsia="pl-PL"/>
        </w:rPr>
        <w:t xml:space="preserve">Wykonawca poda cenę oferty </w:t>
      </w:r>
      <w:r w:rsidRPr="000C1BEB">
        <w:rPr>
          <w:rFonts w:ascii="Cambria" w:hAnsi="Cambria" w:cs="Arial"/>
          <w:b/>
          <w:lang w:eastAsia="pl-PL"/>
        </w:rPr>
        <w:t xml:space="preserve">w Formularzu Ofertowym sporządzonym według wzoru stanowiącego Załącznik Nr  </w:t>
      </w:r>
      <w:r w:rsidR="00316481" w:rsidRPr="000C1BEB">
        <w:rPr>
          <w:rFonts w:ascii="Cambria" w:hAnsi="Cambria" w:cs="Arial"/>
          <w:b/>
          <w:lang w:eastAsia="pl-PL"/>
        </w:rPr>
        <w:t>1</w:t>
      </w:r>
      <w:r w:rsidRPr="000C1BEB">
        <w:rPr>
          <w:rFonts w:ascii="Cambria" w:hAnsi="Cambria" w:cs="Arial"/>
          <w:b/>
          <w:lang w:eastAsia="pl-PL"/>
        </w:rPr>
        <w:t xml:space="preserve"> do Zapytania.  </w:t>
      </w:r>
    </w:p>
    <w:p w14:paraId="5212C0C0" w14:textId="660831F1" w:rsidR="002E6425" w:rsidRPr="000C1BEB" w:rsidRDefault="002E6425" w:rsidP="000C1BEB">
      <w:pPr>
        <w:pStyle w:val="Akapitzlist"/>
        <w:numPr>
          <w:ilvl w:val="1"/>
          <w:numId w:val="44"/>
        </w:numPr>
        <w:spacing w:after="0" w:line="360" w:lineRule="auto"/>
        <w:jc w:val="both"/>
        <w:rPr>
          <w:rFonts w:ascii="Cambria" w:hAnsi="Cambria" w:cs="Arial"/>
          <w:b/>
          <w:lang w:eastAsia="pl-PL"/>
        </w:rPr>
      </w:pPr>
      <w:r w:rsidRPr="000C1BEB">
        <w:rPr>
          <w:rFonts w:ascii="Cambria" w:hAnsi="Cambria" w:cs="Arial"/>
          <w:lang w:eastAsia="pl-PL"/>
        </w:rPr>
        <w:t>Ceny muszą być wyrażone w złotych polskich (PLN), z dokładnością nie większą niż dwa miejsca po przecinku.</w:t>
      </w:r>
    </w:p>
    <w:p w14:paraId="0487AA03" w14:textId="1D756F58" w:rsidR="002E6425" w:rsidRPr="002E6425" w:rsidRDefault="002E6425" w:rsidP="000C1BEB">
      <w:pPr>
        <w:pStyle w:val="Akapitzlist"/>
        <w:numPr>
          <w:ilvl w:val="1"/>
          <w:numId w:val="44"/>
        </w:numPr>
        <w:spacing w:after="0" w:line="360" w:lineRule="auto"/>
        <w:jc w:val="both"/>
        <w:rPr>
          <w:rFonts w:ascii="Cambria" w:hAnsi="Cambria" w:cs="Arial"/>
          <w:b/>
          <w:lang w:eastAsia="pl-PL"/>
        </w:rPr>
      </w:pPr>
      <w:r w:rsidRPr="002E6425">
        <w:rPr>
          <w:rFonts w:ascii="Cambria" w:hAnsi="Cambria" w:cs="Arial"/>
          <w:lang w:eastAsia="pl-PL"/>
        </w:rPr>
        <w:t xml:space="preserve">Wykonawca musi uwzględnić w cenie oferty wszelkie koszty niezbędne dla prawidłowego </w:t>
      </w:r>
      <w:r w:rsidR="00316481">
        <w:rPr>
          <w:rFonts w:ascii="Cambria" w:hAnsi="Cambria" w:cs="Arial"/>
          <w:lang w:eastAsia="pl-PL"/>
        </w:rPr>
        <w:br/>
      </w:r>
      <w:r w:rsidRPr="002E6425">
        <w:rPr>
          <w:rFonts w:ascii="Cambria" w:hAnsi="Cambria" w:cs="Arial"/>
          <w:lang w:eastAsia="pl-PL"/>
        </w:rPr>
        <w:t>i pełnego wykonania zamówienia oraz wszelkie opłaty i podatki wynikające z obowiązujących przepisów.</w:t>
      </w:r>
    </w:p>
    <w:p w14:paraId="2C0EEAF0" w14:textId="3EB226EA" w:rsidR="002E6425" w:rsidRPr="005D55F6" w:rsidRDefault="002E6425" w:rsidP="000C1BEB">
      <w:pPr>
        <w:pStyle w:val="Akapitzlist"/>
        <w:numPr>
          <w:ilvl w:val="1"/>
          <w:numId w:val="44"/>
        </w:numPr>
        <w:spacing w:after="0" w:line="360" w:lineRule="auto"/>
        <w:jc w:val="both"/>
        <w:rPr>
          <w:rFonts w:ascii="Cambria" w:hAnsi="Cambria" w:cs="Arial"/>
          <w:b/>
          <w:lang w:eastAsia="pl-PL"/>
        </w:rPr>
      </w:pPr>
      <w:r w:rsidRPr="002E6425">
        <w:rPr>
          <w:rFonts w:ascii="Cambria" w:hAnsi="Cambria" w:cs="Arial"/>
          <w:color w:val="000000"/>
          <w:lang w:eastAsia="pl-PL"/>
        </w:rPr>
        <w:t xml:space="preserve">Jeżeli złożono ofertę, której wybór prowadziłby do powstania u </w:t>
      </w:r>
      <w:r w:rsidR="00CB726E">
        <w:rPr>
          <w:rFonts w:ascii="Cambria" w:hAnsi="Cambria" w:cs="Arial"/>
          <w:color w:val="000000"/>
          <w:lang w:eastAsia="pl-PL"/>
        </w:rPr>
        <w:t>Z</w:t>
      </w:r>
      <w:r w:rsidRPr="002E6425">
        <w:rPr>
          <w:rFonts w:ascii="Cambria" w:hAnsi="Cambria" w:cs="Arial"/>
          <w:color w:val="000000"/>
          <w:lang w:eastAsia="pl-PL"/>
        </w:rPr>
        <w:t xml:space="preserve">amawiającego obowiązku podatkowego zgodnie z przepisami o podatku od towarów i usług, </w:t>
      </w:r>
      <w:r w:rsidR="00CB726E">
        <w:rPr>
          <w:rFonts w:ascii="Cambria" w:hAnsi="Cambria" w:cs="Arial"/>
          <w:color w:val="000000"/>
          <w:lang w:eastAsia="pl-PL"/>
        </w:rPr>
        <w:t>Z</w:t>
      </w:r>
      <w:r w:rsidRPr="002E6425">
        <w:rPr>
          <w:rFonts w:ascii="Cambria" w:hAnsi="Cambria" w:cs="Arial"/>
          <w:color w:val="000000"/>
          <w:lang w:eastAsia="pl-PL"/>
        </w:rPr>
        <w:t xml:space="preserve">amawiający w celu oceny takiej oferty doliczy do przedstawionej w niej ceny podatek od towarów i usług, który miałby obowiązek rozliczyć zgodnie z tymi przepisami. Wykonawca, składając ofertę, informuje </w:t>
      </w:r>
      <w:r w:rsidR="00CB726E">
        <w:rPr>
          <w:rFonts w:ascii="Cambria" w:hAnsi="Cambria" w:cs="Arial"/>
          <w:color w:val="000000"/>
          <w:lang w:eastAsia="pl-PL"/>
        </w:rPr>
        <w:t>Z</w:t>
      </w:r>
      <w:r w:rsidRPr="002E6425">
        <w:rPr>
          <w:rFonts w:ascii="Cambria" w:hAnsi="Cambria" w:cs="Arial"/>
          <w:color w:val="000000"/>
          <w:lang w:eastAsia="pl-PL"/>
        </w:rPr>
        <w:t xml:space="preserve">amawiającego, czy wybór oferty będzie prowadzić do powstania u </w:t>
      </w:r>
      <w:r w:rsidR="00CB726E">
        <w:rPr>
          <w:rFonts w:ascii="Cambria" w:hAnsi="Cambria" w:cs="Arial"/>
          <w:color w:val="000000"/>
          <w:lang w:eastAsia="pl-PL"/>
        </w:rPr>
        <w:t>Z</w:t>
      </w:r>
      <w:r w:rsidRPr="002E6425">
        <w:rPr>
          <w:rFonts w:ascii="Cambria" w:hAnsi="Cambria" w:cs="Arial"/>
          <w:color w:val="000000"/>
          <w:lang w:eastAsia="pl-PL"/>
        </w:rPr>
        <w:t>amawiającego obowiązku podatkowego, wskazując nazwę (rodzaj) towaru lub usługi, których dostawa lub świadczenie będzie prowadzić do jego powstania, oraz wskazując ich wartość bez kwoty podatku</w:t>
      </w:r>
    </w:p>
    <w:p w14:paraId="498179B8" w14:textId="19633340" w:rsidR="005D55F6" w:rsidRPr="005D55F6" w:rsidRDefault="005D55F6" w:rsidP="005D55F6">
      <w:pPr>
        <w:pStyle w:val="Akapitzlist"/>
        <w:numPr>
          <w:ilvl w:val="1"/>
          <w:numId w:val="44"/>
        </w:numPr>
        <w:spacing w:after="0" w:line="360" w:lineRule="auto"/>
        <w:jc w:val="both"/>
        <w:rPr>
          <w:rFonts w:ascii="Cambria" w:hAnsi="Cambria" w:cs="Arial"/>
          <w:lang w:eastAsia="pl-PL"/>
        </w:rPr>
      </w:pPr>
      <w:r w:rsidRPr="005D55F6">
        <w:rPr>
          <w:rFonts w:ascii="Cambria" w:hAnsi="Cambria" w:cs="Arial"/>
          <w:lang w:eastAsia="pl-PL"/>
        </w:rPr>
        <w:t>W sytuacji, gdy nie będzie można dokonać wyboru oferty najkorzystniejszej ze względu na to, że zostaną złożone oferty, które po dokonaniu oceny otrzymają tą samą ilość punktów, Zamawiający wezwie Wykonawców, którzy złożyli te oferty, do złożenia w terminie określonym przez Zamawiającego ofert dodatkowych. Wykonawcy składając oferty dodatkowe nie mogą zaoferować cen wyższych niż zaoferowane w złożonych ofertach.</w:t>
      </w:r>
    </w:p>
    <w:p w14:paraId="366C159D" w14:textId="6D5C7CD3" w:rsidR="00D80E3F" w:rsidRPr="005D55F6" w:rsidRDefault="002E6425" w:rsidP="005D55F6">
      <w:pPr>
        <w:pStyle w:val="Akapitzlist"/>
        <w:numPr>
          <w:ilvl w:val="1"/>
          <w:numId w:val="44"/>
        </w:numPr>
        <w:spacing w:after="0" w:line="360" w:lineRule="auto"/>
        <w:jc w:val="both"/>
        <w:rPr>
          <w:rFonts w:ascii="Cambria" w:hAnsi="Cambria" w:cs="Arial"/>
          <w:b/>
          <w:lang w:eastAsia="pl-PL"/>
        </w:rPr>
      </w:pPr>
      <w:r w:rsidRPr="002E6425">
        <w:rPr>
          <w:rFonts w:ascii="Cambria" w:hAnsi="Cambria" w:cs="Arial"/>
          <w:lang w:eastAsia="pl-PL"/>
        </w:rPr>
        <w:lastRenderedPageBreak/>
        <w:t>Rozliczenia między zamawiającym a wykonawcą będą prowadzone w PLN.</w:t>
      </w:r>
    </w:p>
    <w:p w14:paraId="102DA0E5" w14:textId="77777777" w:rsidR="005D55F6" w:rsidRPr="005D55F6" w:rsidRDefault="005D55F6" w:rsidP="005D55F6">
      <w:pPr>
        <w:pStyle w:val="Akapitzlist"/>
        <w:spacing w:after="0" w:line="360" w:lineRule="auto"/>
        <w:ind w:left="360"/>
        <w:jc w:val="both"/>
        <w:rPr>
          <w:rFonts w:ascii="Cambria" w:hAnsi="Cambria" w:cs="Arial"/>
          <w:b/>
          <w:lang w:eastAsia="pl-PL"/>
        </w:rPr>
      </w:pPr>
    </w:p>
    <w:p w14:paraId="6234E81F" w14:textId="1CCE6E59" w:rsidR="002E6425" w:rsidRPr="00D80E3F" w:rsidRDefault="00D80E3F" w:rsidP="002E6425">
      <w:pPr>
        <w:pStyle w:val="Akapitzlist"/>
        <w:numPr>
          <w:ilvl w:val="0"/>
          <w:numId w:val="29"/>
        </w:numPr>
        <w:spacing w:line="360" w:lineRule="auto"/>
        <w:jc w:val="both"/>
        <w:rPr>
          <w:rFonts w:ascii="Cambria" w:hAnsi="Cambria" w:cs="Arial"/>
          <w:b/>
          <w:bCs/>
          <w:lang w:eastAsia="pl-PL"/>
        </w:rPr>
      </w:pPr>
      <w:r w:rsidRPr="00D80E3F">
        <w:rPr>
          <w:rFonts w:ascii="Cambria" w:hAnsi="Cambria" w:cs="Arial"/>
          <w:b/>
          <w:bCs/>
          <w:lang w:eastAsia="pl-PL"/>
        </w:rPr>
        <w:t xml:space="preserve">Składanie </w:t>
      </w:r>
      <w:r>
        <w:rPr>
          <w:rFonts w:ascii="Cambria" w:hAnsi="Cambria" w:cs="Arial"/>
          <w:b/>
          <w:bCs/>
          <w:lang w:eastAsia="pl-PL"/>
        </w:rPr>
        <w:t>i</w:t>
      </w:r>
      <w:r w:rsidRPr="00D80E3F">
        <w:rPr>
          <w:rFonts w:ascii="Cambria" w:hAnsi="Cambria" w:cs="Arial"/>
          <w:b/>
          <w:bCs/>
          <w:lang w:eastAsia="pl-PL"/>
        </w:rPr>
        <w:t xml:space="preserve"> otwarcie ofert.</w:t>
      </w:r>
    </w:p>
    <w:p w14:paraId="6D01DFEA" w14:textId="2883832B" w:rsidR="002E6425" w:rsidRPr="000C1BEB" w:rsidRDefault="002E6425" w:rsidP="000C1BEB">
      <w:pPr>
        <w:pStyle w:val="Akapitzlist"/>
        <w:numPr>
          <w:ilvl w:val="1"/>
          <w:numId w:val="45"/>
        </w:numPr>
        <w:spacing w:after="0" w:line="360" w:lineRule="auto"/>
        <w:jc w:val="both"/>
        <w:rPr>
          <w:rFonts w:ascii="Cambria" w:hAnsi="Cambria" w:cs="Arial"/>
          <w:lang w:eastAsia="pl-PL"/>
        </w:rPr>
      </w:pPr>
      <w:r w:rsidRPr="000C1BEB">
        <w:rPr>
          <w:rFonts w:ascii="Cambria" w:hAnsi="Cambria" w:cs="Arial"/>
          <w:b/>
          <w:lang w:eastAsia="pl-PL"/>
        </w:rPr>
        <w:t xml:space="preserve">Ofertę wraz z </w:t>
      </w:r>
      <w:r w:rsidR="00D80E3F" w:rsidRPr="000C1BEB">
        <w:rPr>
          <w:rFonts w:ascii="Cambria" w:hAnsi="Cambria" w:cs="Arial"/>
          <w:b/>
          <w:lang w:eastAsia="pl-PL"/>
        </w:rPr>
        <w:t xml:space="preserve">niezbędnymi </w:t>
      </w:r>
      <w:r w:rsidRPr="000C1BEB">
        <w:rPr>
          <w:rFonts w:ascii="Cambria" w:hAnsi="Cambria" w:cs="Arial"/>
          <w:b/>
          <w:lang w:eastAsia="pl-PL"/>
        </w:rPr>
        <w:t>dokumentami</w:t>
      </w:r>
      <w:r w:rsidR="00D80E3F" w:rsidRPr="000C1BEB">
        <w:rPr>
          <w:rFonts w:ascii="Cambria" w:hAnsi="Cambria" w:cs="Arial"/>
          <w:b/>
          <w:lang w:eastAsia="pl-PL"/>
        </w:rPr>
        <w:t xml:space="preserve"> </w:t>
      </w:r>
      <w:r w:rsidRPr="000C1BEB">
        <w:rPr>
          <w:rFonts w:ascii="Cambria" w:hAnsi="Cambria" w:cs="Arial"/>
          <w:lang w:eastAsia="pl-PL"/>
        </w:rPr>
        <w:t xml:space="preserve">należy </w:t>
      </w:r>
      <w:r w:rsidRPr="000C1BEB">
        <w:rPr>
          <w:rFonts w:ascii="Cambria" w:hAnsi="Cambria" w:cs="Arial"/>
          <w:b/>
          <w:lang w:eastAsia="pl-PL"/>
        </w:rPr>
        <w:t xml:space="preserve">złożyć w terminie do dnia </w:t>
      </w:r>
      <w:r w:rsidR="000C1BEB" w:rsidRPr="000C1BEB">
        <w:rPr>
          <w:rFonts w:ascii="Cambria" w:hAnsi="Cambria" w:cs="Arial"/>
          <w:b/>
          <w:lang w:eastAsia="pl-PL"/>
        </w:rPr>
        <w:t>2</w:t>
      </w:r>
      <w:r w:rsidR="009213F5">
        <w:rPr>
          <w:rFonts w:ascii="Cambria" w:hAnsi="Cambria" w:cs="Arial"/>
          <w:b/>
          <w:lang w:eastAsia="pl-PL"/>
        </w:rPr>
        <w:t>3</w:t>
      </w:r>
      <w:r w:rsidR="000C1BEB" w:rsidRPr="000C1BEB">
        <w:rPr>
          <w:rFonts w:ascii="Cambria" w:hAnsi="Cambria" w:cs="Arial"/>
          <w:b/>
          <w:lang w:eastAsia="pl-PL"/>
        </w:rPr>
        <w:t xml:space="preserve"> </w:t>
      </w:r>
      <w:r w:rsidR="009213F5">
        <w:rPr>
          <w:rFonts w:ascii="Cambria" w:hAnsi="Cambria" w:cs="Arial"/>
          <w:b/>
          <w:lang w:eastAsia="pl-PL"/>
        </w:rPr>
        <w:t xml:space="preserve">maja </w:t>
      </w:r>
      <w:r w:rsidR="00CB726E" w:rsidRPr="000C1BEB">
        <w:rPr>
          <w:rFonts w:ascii="Cambria" w:hAnsi="Cambria" w:cs="Arial"/>
          <w:b/>
          <w:lang w:eastAsia="pl-PL"/>
        </w:rPr>
        <w:t>2022 r.</w:t>
      </w:r>
      <w:r w:rsidRPr="000C1BEB">
        <w:rPr>
          <w:rFonts w:ascii="Cambria" w:hAnsi="Cambria" w:cs="Arial"/>
          <w:b/>
          <w:lang w:eastAsia="pl-PL"/>
        </w:rPr>
        <w:t xml:space="preserve"> do godziny 09.00</w:t>
      </w:r>
      <w:r w:rsidRPr="000C1BEB">
        <w:rPr>
          <w:rFonts w:ascii="Cambria" w:hAnsi="Cambria" w:cs="Arial"/>
          <w:lang w:eastAsia="pl-PL"/>
        </w:rPr>
        <w:t xml:space="preserve"> w siedzibie Powiatowego Centrum Pomocy Rodzinie,  </w:t>
      </w:r>
      <w:r w:rsidR="00CB726E" w:rsidRPr="000C1BEB">
        <w:rPr>
          <w:rFonts w:ascii="Cambria" w:hAnsi="Cambria" w:cs="Arial"/>
          <w:lang w:eastAsia="pl-PL"/>
        </w:rPr>
        <w:br/>
      </w:r>
      <w:r w:rsidRPr="000C1BEB">
        <w:rPr>
          <w:rFonts w:ascii="Cambria" w:hAnsi="Cambria" w:cs="Arial"/>
          <w:lang w:eastAsia="pl-PL"/>
        </w:rPr>
        <w:t xml:space="preserve"> ul. Wiśniowa 10, 29-100 Włoszczowa (pok. nr  208)</w:t>
      </w:r>
      <w:r w:rsidR="009213F5">
        <w:rPr>
          <w:rFonts w:ascii="Cambria" w:hAnsi="Cambria" w:cs="Arial"/>
          <w:lang w:eastAsia="pl-PL"/>
        </w:rPr>
        <w:t xml:space="preserve">, w zaklejonej kopercie z dopiskiem </w:t>
      </w:r>
      <w:r w:rsidR="009213F5" w:rsidRPr="009213F5">
        <w:rPr>
          <w:rFonts w:ascii="Cambria" w:hAnsi="Cambria" w:cs="Arial"/>
          <w:b/>
          <w:bCs/>
          <w:lang w:eastAsia="pl-PL"/>
        </w:rPr>
        <w:t>„Organizacja konferencji podsumowującej projekt „BEZ BARIER”.</w:t>
      </w:r>
      <w:r w:rsidR="009213F5">
        <w:rPr>
          <w:rFonts w:ascii="Cambria" w:hAnsi="Cambria" w:cs="Arial"/>
          <w:lang w:eastAsia="pl-PL"/>
        </w:rPr>
        <w:t xml:space="preserve"> </w:t>
      </w:r>
      <w:r w:rsidRPr="000C1BEB">
        <w:rPr>
          <w:rFonts w:ascii="Cambria" w:hAnsi="Cambria" w:cs="Arial"/>
          <w:lang w:eastAsia="pl-PL"/>
        </w:rPr>
        <w:t xml:space="preserve"> Oferty można składać od poniedziałku do piątku w godzinach 7.30 -15.30, z wyłączeniem dni ustawowo wolnych od pracy.</w:t>
      </w:r>
    </w:p>
    <w:p w14:paraId="7BF7F39E" w14:textId="3DCEA8CC" w:rsidR="002E6425" w:rsidRPr="000C1BEB" w:rsidRDefault="002E6425" w:rsidP="000C1BEB">
      <w:pPr>
        <w:pStyle w:val="Akapitzlist"/>
        <w:numPr>
          <w:ilvl w:val="1"/>
          <w:numId w:val="45"/>
        </w:numPr>
        <w:spacing w:after="0" w:line="360" w:lineRule="auto"/>
        <w:jc w:val="both"/>
        <w:rPr>
          <w:rFonts w:ascii="Cambria" w:hAnsi="Cambria" w:cs="Arial"/>
          <w:lang w:eastAsia="pl-PL"/>
        </w:rPr>
      </w:pPr>
      <w:r w:rsidRPr="000C1BEB">
        <w:rPr>
          <w:rFonts w:ascii="Cambria" w:hAnsi="Cambria" w:cs="Arial"/>
          <w:lang w:eastAsia="pl-PL"/>
        </w:rPr>
        <w:t xml:space="preserve">Decydujące znaczenie dla zachowania terminu składania ofert ma data i godzina wpływu oferty w miejsce wskazane w pkt </w:t>
      </w:r>
      <w:r w:rsidR="000C1BEB">
        <w:rPr>
          <w:rFonts w:ascii="Cambria" w:hAnsi="Cambria" w:cs="Arial"/>
          <w:lang w:eastAsia="pl-PL"/>
        </w:rPr>
        <w:t>7</w:t>
      </w:r>
      <w:r w:rsidRPr="000C1BEB">
        <w:rPr>
          <w:rFonts w:ascii="Cambria" w:hAnsi="Cambria" w:cs="Arial"/>
          <w:lang w:eastAsia="pl-PL"/>
        </w:rPr>
        <w:t>.1, a nie data jej wysłania przesyłką pocztową lub kurierską.</w:t>
      </w:r>
    </w:p>
    <w:p w14:paraId="7249DC9F" w14:textId="648C4E5D" w:rsidR="002E6425" w:rsidRPr="00BB1730" w:rsidRDefault="002E6425" w:rsidP="000C1BEB">
      <w:pPr>
        <w:numPr>
          <w:ilvl w:val="1"/>
          <w:numId w:val="45"/>
        </w:numPr>
        <w:spacing w:after="0" w:line="360" w:lineRule="auto"/>
        <w:jc w:val="both"/>
        <w:rPr>
          <w:rFonts w:ascii="Cambria" w:hAnsi="Cambria" w:cs="Arial"/>
          <w:lang w:eastAsia="pl-PL"/>
        </w:rPr>
      </w:pPr>
      <w:r w:rsidRPr="00BB1730">
        <w:rPr>
          <w:rFonts w:ascii="Cambria" w:hAnsi="Cambria" w:cs="Arial"/>
          <w:lang w:eastAsia="pl-PL"/>
        </w:rPr>
        <w:t xml:space="preserve">Otwarcie ofert nastąpi w </w:t>
      </w:r>
      <w:r w:rsidRPr="0039610B">
        <w:rPr>
          <w:rFonts w:ascii="Cambria" w:hAnsi="Cambria" w:cs="Arial"/>
          <w:b/>
          <w:lang w:eastAsia="pl-PL"/>
        </w:rPr>
        <w:t xml:space="preserve">dniu </w:t>
      </w:r>
      <w:r w:rsidR="009213F5">
        <w:rPr>
          <w:rFonts w:ascii="Cambria" w:hAnsi="Cambria" w:cs="Arial"/>
          <w:b/>
          <w:lang w:eastAsia="pl-PL"/>
        </w:rPr>
        <w:t xml:space="preserve">23 maja </w:t>
      </w:r>
      <w:r w:rsidR="00CB726E">
        <w:rPr>
          <w:rFonts w:ascii="Cambria" w:hAnsi="Cambria" w:cs="Arial"/>
          <w:b/>
          <w:lang w:eastAsia="pl-PL"/>
        </w:rPr>
        <w:t xml:space="preserve"> 2022</w:t>
      </w:r>
      <w:r w:rsidR="00D80E3F">
        <w:rPr>
          <w:rFonts w:ascii="Cambria" w:hAnsi="Cambria" w:cs="Arial"/>
          <w:b/>
          <w:lang w:eastAsia="pl-PL"/>
        </w:rPr>
        <w:t xml:space="preserve"> </w:t>
      </w:r>
      <w:r w:rsidRPr="00BB1730">
        <w:rPr>
          <w:rFonts w:ascii="Cambria" w:hAnsi="Cambria" w:cs="Arial"/>
          <w:b/>
          <w:lang w:eastAsia="pl-PL"/>
        </w:rPr>
        <w:t xml:space="preserve"> r. o godzinie 09.</w:t>
      </w:r>
      <w:r w:rsidR="009213F5">
        <w:rPr>
          <w:rFonts w:ascii="Cambria" w:hAnsi="Cambria" w:cs="Arial"/>
          <w:b/>
          <w:lang w:eastAsia="pl-PL"/>
        </w:rPr>
        <w:t>30</w:t>
      </w:r>
      <w:r w:rsidRPr="00BB1730">
        <w:rPr>
          <w:rFonts w:ascii="Cambria" w:hAnsi="Cambria" w:cs="Arial"/>
          <w:lang w:eastAsia="pl-PL"/>
        </w:rPr>
        <w:t xml:space="preserve"> w siedzibie Powiatowego Centrum Pomocy </w:t>
      </w:r>
      <w:r w:rsidRPr="00DC3B44">
        <w:rPr>
          <w:rFonts w:ascii="Cambria" w:hAnsi="Cambria" w:cs="Arial"/>
          <w:lang w:eastAsia="pl-PL"/>
        </w:rPr>
        <w:t>Rodzinie, ul. Wiśniowa 10,</w:t>
      </w:r>
      <w:r w:rsidRPr="00AF39F1">
        <w:rPr>
          <w:rFonts w:ascii="Cambria" w:hAnsi="Cambria" w:cs="Arial"/>
          <w:lang w:eastAsia="pl-PL"/>
        </w:rPr>
        <w:t xml:space="preserve"> 29-100 Włoszczowa</w:t>
      </w:r>
      <w:r w:rsidRPr="00331983">
        <w:rPr>
          <w:rFonts w:ascii="Cambria" w:hAnsi="Cambria" w:cs="Arial"/>
          <w:lang w:eastAsia="pl-PL"/>
        </w:rPr>
        <w:t xml:space="preserve"> – pok. nr </w:t>
      </w:r>
      <w:r w:rsidRPr="00956E58">
        <w:rPr>
          <w:rFonts w:ascii="Cambria" w:hAnsi="Cambria" w:cs="Arial"/>
          <w:lang w:eastAsia="pl-PL"/>
        </w:rPr>
        <w:t>205.</w:t>
      </w:r>
    </w:p>
    <w:p w14:paraId="545FCEB8" w14:textId="77777777" w:rsidR="002E6425" w:rsidRPr="00BB1730" w:rsidRDefault="002E6425" w:rsidP="000C1BEB">
      <w:pPr>
        <w:numPr>
          <w:ilvl w:val="1"/>
          <w:numId w:val="45"/>
        </w:numPr>
        <w:spacing w:after="0" w:line="360" w:lineRule="auto"/>
        <w:jc w:val="both"/>
        <w:rPr>
          <w:rFonts w:ascii="Cambria" w:hAnsi="Cambria" w:cs="Arial"/>
          <w:lang w:eastAsia="pl-PL"/>
        </w:rPr>
      </w:pPr>
      <w:r w:rsidRPr="00BB1730">
        <w:rPr>
          <w:rFonts w:ascii="Cambria" w:hAnsi="Cambria" w:cs="Arial"/>
          <w:lang w:eastAsia="pl-PL"/>
        </w:rPr>
        <w:t>Wykonawca może przed upływem terminu składania ofert wycofać ofertę, poprzez złożenie pisemnego powiadomienia podpisanego przez osobę (osoby) uprawnioną do reprezentowania Wykonawcy.</w:t>
      </w:r>
    </w:p>
    <w:p w14:paraId="7A8A5B7B" w14:textId="77777777" w:rsidR="002E6425" w:rsidRPr="00BB1730" w:rsidRDefault="002E6425" w:rsidP="000C1BEB">
      <w:pPr>
        <w:numPr>
          <w:ilvl w:val="1"/>
          <w:numId w:val="45"/>
        </w:numPr>
        <w:spacing w:after="0" w:line="360" w:lineRule="auto"/>
        <w:jc w:val="both"/>
        <w:rPr>
          <w:rFonts w:ascii="Cambria" w:hAnsi="Cambria" w:cs="Arial"/>
          <w:lang w:eastAsia="pl-PL"/>
        </w:rPr>
      </w:pPr>
      <w:r w:rsidRPr="00BB1730">
        <w:rPr>
          <w:rFonts w:ascii="Cambria" w:hAnsi="Cambria" w:cs="Arial"/>
          <w:lang w:eastAsia="pl-PL"/>
        </w:rPr>
        <w:t xml:space="preserve">Otwarcie ofert jest jawne. Wykonawcy mogą uczestniczyć w sesji otwarcia ofert. </w:t>
      </w:r>
    </w:p>
    <w:p w14:paraId="39CB0740" w14:textId="5ECC6FCF" w:rsidR="002E6425" w:rsidRPr="00BB1730" w:rsidRDefault="002E6425" w:rsidP="000C1BEB">
      <w:pPr>
        <w:numPr>
          <w:ilvl w:val="1"/>
          <w:numId w:val="45"/>
        </w:numPr>
        <w:spacing w:after="0" w:line="360" w:lineRule="auto"/>
        <w:jc w:val="both"/>
        <w:rPr>
          <w:rFonts w:ascii="Cambria" w:hAnsi="Cambria" w:cs="Arial"/>
          <w:lang w:eastAsia="pl-PL"/>
        </w:rPr>
      </w:pPr>
      <w:r w:rsidRPr="00BB1730">
        <w:rPr>
          <w:rFonts w:ascii="Cambria" w:hAnsi="Cambria" w:cs="Arial"/>
          <w:lang w:eastAsia="pl-PL"/>
        </w:rPr>
        <w:t xml:space="preserve">Oferty złożone po terminie, o którym mowa w punkcie </w:t>
      </w:r>
      <w:r w:rsidR="000C1BEB">
        <w:rPr>
          <w:rFonts w:ascii="Cambria" w:hAnsi="Cambria" w:cs="Arial"/>
          <w:lang w:eastAsia="pl-PL"/>
        </w:rPr>
        <w:t>7</w:t>
      </w:r>
      <w:r w:rsidRPr="00BB1730">
        <w:rPr>
          <w:rFonts w:ascii="Cambria" w:hAnsi="Cambria" w:cs="Arial"/>
          <w:lang w:eastAsia="pl-PL"/>
        </w:rPr>
        <w:t>.1, zostaną niezwłocznie zwrócone wykonawcom.</w:t>
      </w:r>
    </w:p>
    <w:p w14:paraId="0E7CCF71" w14:textId="07471423" w:rsidR="003C06C7" w:rsidRPr="00D80E3F" w:rsidRDefault="003C06C7" w:rsidP="00D80E3F">
      <w:pPr>
        <w:pStyle w:val="Akapitzlist"/>
        <w:numPr>
          <w:ilvl w:val="0"/>
          <w:numId w:val="29"/>
        </w:numPr>
        <w:tabs>
          <w:tab w:val="left" w:pos="284"/>
          <w:tab w:val="left" w:pos="426"/>
        </w:tabs>
        <w:spacing w:after="0" w:line="360" w:lineRule="auto"/>
        <w:jc w:val="both"/>
        <w:rPr>
          <w:rFonts w:asciiTheme="majorHAnsi" w:hAnsiTheme="majorHAnsi"/>
          <w:b/>
        </w:rPr>
      </w:pPr>
      <w:r w:rsidRPr="00D80E3F">
        <w:rPr>
          <w:rFonts w:asciiTheme="majorHAnsi" w:hAnsiTheme="majorHAnsi"/>
          <w:b/>
        </w:rPr>
        <w:t>Uprawniona osoba do kontaktowania się z oferentami:</w:t>
      </w:r>
    </w:p>
    <w:p w14:paraId="795D84D9" w14:textId="77777777" w:rsidR="00D80E3F" w:rsidRDefault="00615612" w:rsidP="00D80E3F">
      <w:pPr>
        <w:shd w:val="clear" w:color="auto" w:fill="FFFFFF" w:themeFill="background1"/>
        <w:tabs>
          <w:tab w:val="left" w:pos="851"/>
        </w:tabs>
        <w:spacing w:after="0" w:line="360" w:lineRule="auto"/>
        <w:jc w:val="both"/>
        <w:rPr>
          <w:rFonts w:asciiTheme="majorHAnsi" w:hAnsiTheme="majorHAnsi"/>
        </w:rPr>
      </w:pPr>
      <w:r>
        <w:rPr>
          <w:rFonts w:asciiTheme="majorHAnsi" w:hAnsiTheme="majorHAnsi"/>
        </w:rPr>
        <w:t xml:space="preserve">    </w:t>
      </w:r>
      <w:r w:rsidR="003A4290">
        <w:rPr>
          <w:rFonts w:asciiTheme="majorHAnsi" w:hAnsiTheme="majorHAnsi"/>
        </w:rPr>
        <w:t>J</w:t>
      </w:r>
      <w:r w:rsidR="00B52D96" w:rsidRPr="003313B8">
        <w:rPr>
          <w:rFonts w:asciiTheme="majorHAnsi" w:hAnsiTheme="majorHAnsi"/>
        </w:rPr>
        <w:t>olanta Pękala</w:t>
      </w:r>
      <w:r w:rsidR="00482D44" w:rsidRPr="003313B8">
        <w:rPr>
          <w:rFonts w:asciiTheme="majorHAnsi" w:hAnsiTheme="majorHAnsi"/>
        </w:rPr>
        <w:t xml:space="preserve">, </w:t>
      </w:r>
      <w:r w:rsidR="003C06C7" w:rsidRPr="003313B8">
        <w:rPr>
          <w:rFonts w:asciiTheme="majorHAnsi" w:hAnsiTheme="majorHAnsi"/>
        </w:rPr>
        <w:t>tel. 41 39 44993</w:t>
      </w:r>
    </w:p>
    <w:p w14:paraId="52A2839E" w14:textId="060E9B03" w:rsidR="00417991" w:rsidRPr="00D80E3F" w:rsidRDefault="003C06C7" w:rsidP="00D80E3F">
      <w:pPr>
        <w:shd w:val="clear" w:color="auto" w:fill="FFFFFF" w:themeFill="background1"/>
        <w:tabs>
          <w:tab w:val="left" w:pos="851"/>
        </w:tabs>
        <w:spacing w:after="0" w:line="360" w:lineRule="auto"/>
        <w:jc w:val="both"/>
        <w:rPr>
          <w:rStyle w:val="Hipercze"/>
          <w:rFonts w:asciiTheme="majorHAnsi" w:hAnsiTheme="majorHAnsi"/>
          <w:color w:val="auto"/>
          <w:u w:val="none"/>
        </w:rPr>
      </w:pPr>
      <w:r w:rsidRPr="00D80E3F">
        <w:rPr>
          <w:rFonts w:asciiTheme="majorHAnsi" w:hAnsiTheme="majorHAnsi"/>
        </w:rPr>
        <w:t>Wszelkie pytania odnoście sposobu złożenia oferty</w:t>
      </w:r>
      <w:r w:rsidRPr="00D80E3F">
        <w:rPr>
          <w:rFonts w:asciiTheme="majorHAnsi" w:hAnsiTheme="majorHAnsi"/>
          <w:b/>
        </w:rPr>
        <w:t xml:space="preserve"> </w:t>
      </w:r>
      <w:r w:rsidRPr="00D80E3F">
        <w:rPr>
          <w:rFonts w:asciiTheme="majorHAnsi" w:hAnsiTheme="majorHAnsi"/>
        </w:rPr>
        <w:t>oraz realizacji zamówienia</w:t>
      </w:r>
      <w:r w:rsidRPr="00D80E3F">
        <w:rPr>
          <w:rFonts w:asciiTheme="majorHAnsi" w:hAnsiTheme="majorHAnsi"/>
          <w:b/>
        </w:rPr>
        <w:t xml:space="preserve">  </w:t>
      </w:r>
      <w:r w:rsidRPr="00D80E3F">
        <w:rPr>
          <w:rFonts w:asciiTheme="majorHAnsi" w:hAnsiTheme="majorHAnsi"/>
        </w:rPr>
        <w:t xml:space="preserve">należy sformułować na piśmie i przesłać na adres: Powiatowe Centrum Pomocy Rodzinie </w:t>
      </w:r>
      <w:r w:rsidR="00417991" w:rsidRPr="00D80E3F">
        <w:rPr>
          <w:rFonts w:asciiTheme="majorHAnsi" w:hAnsiTheme="majorHAnsi"/>
        </w:rPr>
        <w:br/>
      </w:r>
      <w:r w:rsidRPr="00D80E3F">
        <w:rPr>
          <w:rFonts w:asciiTheme="majorHAnsi" w:hAnsiTheme="majorHAnsi"/>
        </w:rPr>
        <w:t>we Włoszczowie , ul. Wiśniowa 10, 29-100 Włoszczowa, faxem- 41 39 44993</w:t>
      </w:r>
      <w:r w:rsidR="00417991" w:rsidRPr="00D80E3F">
        <w:rPr>
          <w:rFonts w:asciiTheme="majorHAnsi" w:hAnsiTheme="majorHAnsi"/>
        </w:rPr>
        <w:t xml:space="preserve">, na adres mailowy </w:t>
      </w:r>
      <w:hyperlink r:id="rId10" w:history="1">
        <w:r w:rsidR="00A40BF5" w:rsidRPr="00D80E3F">
          <w:rPr>
            <w:rStyle w:val="Hipercze"/>
            <w:rFonts w:asciiTheme="majorHAnsi" w:hAnsiTheme="majorHAnsi"/>
          </w:rPr>
          <w:t>zamowienia@pcprwloszczowa.pl</w:t>
        </w:r>
      </w:hyperlink>
    </w:p>
    <w:p w14:paraId="3FA02ECC" w14:textId="3A4216EA" w:rsidR="00135FA6" w:rsidRPr="00D80E3F" w:rsidRDefault="008F0800" w:rsidP="00D80E3F">
      <w:pPr>
        <w:pStyle w:val="Akapitzlist"/>
        <w:numPr>
          <w:ilvl w:val="0"/>
          <w:numId w:val="29"/>
        </w:numPr>
        <w:tabs>
          <w:tab w:val="left" w:pos="426"/>
          <w:tab w:val="left" w:pos="567"/>
        </w:tabs>
        <w:spacing w:after="0" w:line="360" w:lineRule="auto"/>
        <w:jc w:val="both"/>
        <w:rPr>
          <w:rFonts w:asciiTheme="majorHAnsi" w:hAnsiTheme="majorHAnsi"/>
          <w:b/>
        </w:rPr>
      </w:pPr>
      <w:r w:rsidRPr="00D80E3F">
        <w:rPr>
          <w:rFonts w:asciiTheme="majorHAnsi" w:hAnsiTheme="majorHAnsi"/>
          <w:b/>
        </w:rPr>
        <w:t>Klauzula informacyjna:</w:t>
      </w:r>
    </w:p>
    <w:p w14:paraId="7F301F3F" w14:textId="77777777" w:rsidR="005C5C53" w:rsidRPr="003313B8" w:rsidRDefault="008F0800" w:rsidP="003313B8">
      <w:pPr>
        <w:spacing w:after="0" w:line="360" w:lineRule="auto"/>
        <w:ind w:left="284"/>
        <w:jc w:val="both"/>
        <w:rPr>
          <w:rFonts w:asciiTheme="majorHAnsi" w:hAnsiTheme="majorHAnsi"/>
        </w:rPr>
      </w:pPr>
      <w:r w:rsidRPr="003313B8">
        <w:rPr>
          <w:rFonts w:asciiTheme="majorHAnsi" w:hAnsiTheme="majorHAnsi"/>
        </w:rPr>
        <w:t>Na podstawie art. 13 Rozporządzenia Parlamentu Europejskiego I rady ( UE) 2016/679 z dnia 27 kwietnia 2016 r. w sprawie ochrony osób fizycznych w związku z przetwarzaniem danych osobowych i w sprawie swobodnego przepływu takich danych oraz uchylenia dyrektywy 95/46/WE ( ogólne rozporządzanie o ochronie danych ) puli.  (Dz. Urz. UE nr  119 z 04.05.2016) informujmy, że</w:t>
      </w:r>
      <w:r w:rsidR="005C5C53" w:rsidRPr="003313B8">
        <w:rPr>
          <w:rFonts w:asciiTheme="majorHAnsi" w:hAnsiTheme="majorHAnsi"/>
        </w:rPr>
        <w:t>:</w:t>
      </w:r>
    </w:p>
    <w:p w14:paraId="742BBD9A" w14:textId="77777777" w:rsidR="00482D44" w:rsidRPr="00615612" w:rsidRDefault="00482D44" w:rsidP="00615612">
      <w:pPr>
        <w:pStyle w:val="Akapitzlist"/>
        <w:numPr>
          <w:ilvl w:val="0"/>
          <w:numId w:val="4"/>
        </w:numPr>
        <w:spacing w:after="0" w:line="360" w:lineRule="auto"/>
        <w:jc w:val="both"/>
        <w:rPr>
          <w:rFonts w:asciiTheme="majorHAnsi" w:hAnsiTheme="majorHAnsi"/>
        </w:rPr>
      </w:pPr>
      <w:r w:rsidRPr="00615612">
        <w:rPr>
          <w:rFonts w:asciiTheme="majorHAnsi" w:hAnsiTheme="majorHAnsi"/>
        </w:rPr>
        <w:lastRenderedPageBreak/>
        <w:t xml:space="preserve">Administratorem danych osobowych jest Powiatowe Centrum Pomocy Rodzinie </w:t>
      </w:r>
      <w:r w:rsidR="003A4290" w:rsidRPr="00615612">
        <w:rPr>
          <w:rFonts w:asciiTheme="majorHAnsi" w:hAnsiTheme="majorHAnsi"/>
        </w:rPr>
        <w:br/>
      </w:r>
      <w:r w:rsidRPr="00615612">
        <w:rPr>
          <w:rFonts w:asciiTheme="majorHAnsi" w:hAnsiTheme="majorHAnsi"/>
        </w:rPr>
        <w:t xml:space="preserve">we Włoszczowie, ul. Wiśniowa 10, 29-100 Włoszczowa , telefon kontaktowy: </w:t>
      </w:r>
      <w:r w:rsidR="003A4290" w:rsidRPr="00615612">
        <w:rPr>
          <w:rFonts w:asciiTheme="majorHAnsi" w:hAnsiTheme="majorHAnsi"/>
        </w:rPr>
        <w:br/>
      </w:r>
      <w:r w:rsidRPr="00615612">
        <w:rPr>
          <w:rFonts w:asciiTheme="majorHAnsi" w:hAnsiTheme="majorHAnsi"/>
        </w:rPr>
        <w:t>41 39 44 993,</w:t>
      </w:r>
    </w:p>
    <w:p w14:paraId="4D15B7C1" w14:textId="4F89DD7D" w:rsidR="00482D44" w:rsidRPr="003313B8" w:rsidRDefault="00482D44" w:rsidP="008A4977">
      <w:pPr>
        <w:pStyle w:val="Akapitzlist"/>
        <w:numPr>
          <w:ilvl w:val="0"/>
          <w:numId w:val="4"/>
        </w:numPr>
        <w:spacing w:after="0" w:line="360" w:lineRule="auto"/>
        <w:jc w:val="both"/>
        <w:rPr>
          <w:rFonts w:asciiTheme="majorHAnsi" w:hAnsiTheme="majorHAnsi"/>
        </w:rPr>
      </w:pPr>
      <w:r w:rsidRPr="003313B8">
        <w:rPr>
          <w:rFonts w:asciiTheme="majorHAnsi" w:hAnsiTheme="majorHAnsi"/>
        </w:rPr>
        <w:t xml:space="preserve">W sprawach z zakresu ochrony danych osobowych można kontaktować się z Inspektorem Ochrony Danych  pod adresem email: </w:t>
      </w:r>
      <w:hyperlink r:id="rId11" w:history="1">
        <w:r w:rsidRPr="003313B8">
          <w:rPr>
            <w:rStyle w:val="Hipercze"/>
            <w:rFonts w:asciiTheme="majorHAnsi" w:hAnsiTheme="majorHAnsi"/>
          </w:rPr>
          <w:t>insperktor@cbi24.pl</w:t>
        </w:r>
      </w:hyperlink>
      <w:r w:rsidRPr="003313B8">
        <w:rPr>
          <w:rFonts w:asciiTheme="majorHAnsi" w:hAnsiTheme="majorHAnsi"/>
        </w:rPr>
        <w:t xml:space="preserve">  </w:t>
      </w:r>
    </w:p>
    <w:p w14:paraId="553735DD" w14:textId="77777777" w:rsidR="00482D44" w:rsidRPr="003313B8" w:rsidRDefault="00482D44" w:rsidP="008A4977">
      <w:pPr>
        <w:pStyle w:val="Akapitzlist"/>
        <w:numPr>
          <w:ilvl w:val="0"/>
          <w:numId w:val="4"/>
        </w:numPr>
        <w:spacing w:after="0" w:line="360" w:lineRule="auto"/>
        <w:jc w:val="both"/>
        <w:rPr>
          <w:rFonts w:asciiTheme="majorHAnsi" w:hAnsiTheme="majorHAnsi"/>
        </w:rPr>
      </w:pPr>
      <w:r w:rsidRPr="003313B8">
        <w:rPr>
          <w:rFonts w:asciiTheme="majorHAnsi" w:hAnsiTheme="majorHAnsi"/>
        </w:rPr>
        <w:t>Dane osobowe przetwarzane będą w celu wyboru wykonawcy na podstawie   przeprowadzonego postępowania o udzielenie zamówienie w ramach projektu ,, Bez Barier”,</w:t>
      </w:r>
    </w:p>
    <w:p w14:paraId="421A3574" w14:textId="77777777" w:rsidR="00482D44" w:rsidRPr="003313B8" w:rsidRDefault="00482D44" w:rsidP="008A4977">
      <w:pPr>
        <w:pStyle w:val="Akapitzlist"/>
        <w:numPr>
          <w:ilvl w:val="0"/>
          <w:numId w:val="4"/>
        </w:numPr>
        <w:spacing w:after="0" w:line="360" w:lineRule="auto"/>
        <w:jc w:val="both"/>
        <w:rPr>
          <w:rFonts w:asciiTheme="majorHAnsi" w:hAnsiTheme="majorHAnsi"/>
        </w:rPr>
      </w:pPr>
      <w:r w:rsidRPr="003313B8">
        <w:rPr>
          <w:rFonts w:asciiTheme="majorHAnsi" w:hAnsiTheme="majorHAnsi"/>
        </w:rPr>
        <w:t>Dane osobowe będą przetwarzane przez okres niezbędny do realizacji w/w celu z uwzględnieniem okresów przechowywania w przepisów odrębnych, w tym przepisów archiwalnych</w:t>
      </w:r>
    </w:p>
    <w:p w14:paraId="028178A3" w14:textId="77777777" w:rsidR="00482D44" w:rsidRPr="003313B8" w:rsidRDefault="00482D44" w:rsidP="008A4977">
      <w:pPr>
        <w:pStyle w:val="Akapitzlist"/>
        <w:numPr>
          <w:ilvl w:val="0"/>
          <w:numId w:val="4"/>
        </w:numPr>
        <w:spacing w:after="0" w:line="360" w:lineRule="auto"/>
        <w:jc w:val="both"/>
        <w:rPr>
          <w:rFonts w:asciiTheme="majorHAnsi" w:hAnsiTheme="majorHAnsi"/>
        </w:rPr>
      </w:pPr>
      <w:r w:rsidRPr="003313B8">
        <w:rPr>
          <w:rFonts w:asciiTheme="majorHAnsi" w:hAnsiTheme="majorHAnsi"/>
        </w:rPr>
        <w:t>Podstawą prawną przetwarzania danych jest art. 6 ust 1 li. c oraz art. 9 ust. 2 lit. g w/w Rozporządzenia.</w:t>
      </w:r>
    </w:p>
    <w:p w14:paraId="3BFDC25B" w14:textId="77777777" w:rsidR="00482D44" w:rsidRPr="003313B8" w:rsidRDefault="00482D44" w:rsidP="008A4977">
      <w:pPr>
        <w:pStyle w:val="Akapitzlist"/>
        <w:numPr>
          <w:ilvl w:val="0"/>
          <w:numId w:val="4"/>
        </w:numPr>
        <w:spacing w:after="0" w:line="360" w:lineRule="auto"/>
        <w:jc w:val="both"/>
        <w:rPr>
          <w:rFonts w:asciiTheme="majorHAnsi" w:hAnsiTheme="majorHAnsi"/>
        </w:rPr>
      </w:pPr>
      <w:r w:rsidRPr="003313B8">
        <w:rPr>
          <w:rFonts w:asciiTheme="majorHAnsi" w:hAnsiTheme="majorHAnsi"/>
        </w:rPr>
        <w:t>Odbiorcami danych osobowych będą podmioty upoważnione na podstawie przepisów prawa.</w:t>
      </w:r>
    </w:p>
    <w:p w14:paraId="1115FF4C" w14:textId="77777777" w:rsidR="00482D44" w:rsidRPr="003313B8" w:rsidRDefault="00482D44" w:rsidP="008A4977">
      <w:pPr>
        <w:pStyle w:val="Akapitzlist"/>
        <w:numPr>
          <w:ilvl w:val="0"/>
          <w:numId w:val="4"/>
        </w:numPr>
        <w:spacing w:after="0" w:line="360" w:lineRule="auto"/>
        <w:jc w:val="both"/>
        <w:rPr>
          <w:rFonts w:asciiTheme="majorHAnsi" w:hAnsiTheme="majorHAnsi"/>
        </w:rPr>
      </w:pPr>
      <w:r w:rsidRPr="003313B8">
        <w:rPr>
          <w:rFonts w:asciiTheme="majorHAnsi" w:hAnsiTheme="majorHAnsi"/>
        </w:rPr>
        <w:t>Osoba, której dane osobowe dotyczą, posiada:</w:t>
      </w:r>
    </w:p>
    <w:p w14:paraId="13EFAFBF" w14:textId="77777777" w:rsidR="00482D44" w:rsidRPr="003313B8" w:rsidRDefault="00482D44" w:rsidP="003313B8">
      <w:pPr>
        <w:pStyle w:val="NormalnyWeb"/>
        <w:spacing w:before="0" w:beforeAutospacing="0" w:after="0" w:afterAutospacing="0" w:line="360" w:lineRule="auto"/>
        <w:ind w:left="709" w:hanging="142"/>
        <w:contextualSpacing/>
        <w:jc w:val="both"/>
        <w:rPr>
          <w:rFonts w:asciiTheme="majorHAnsi" w:hAnsiTheme="majorHAnsi"/>
          <w:sz w:val="22"/>
          <w:szCs w:val="22"/>
        </w:rPr>
      </w:pPr>
      <w:r w:rsidRPr="003313B8">
        <w:rPr>
          <w:rFonts w:asciiTheme="majorHAnsi" w:hAnsiTheme="majorHAnsi"/>
          <w:sz w:val="22"/>
          <w:szCs w:val="22"/>
        </w:rPr>
        <w:t>- na podstawie art. 15 w/w Rozporządzenia prawo dostępu do danych osobowych Pani/Pana   dotyczących;</w:t>
      </w:r>
    </w:p>
    <w:p w14:paraId="6D360182" w14:textId="77777777" w:rsidR="00482D44" w:rsidRPr="003313B8" w:rsidRDefault="00482D44" w:rsidP="003313B8">
      <w:pPr>
        <w:pStyle w:val="NormalnyWeb"/>
        <w:spacing w:before="0" w:beforeAutospacing="0" w:after="0" w:afterAutospacing="0" w:line="360" w:lineRule="auto"/>
        <w:ind w:left="709" w:hanging="142"/>
        <w:contextualSpacing/>
        <w:jc w:val="both"/>
        <w:rPr>
          <w:rFonts w:asciiTheme="majorHAnsi" w:hAnsiTheme="majorHAnsi"/>
          <w:i/>
          <w:sz w:val="22"/>
          <w:szCs w:val="22"/>
        </w:rPr>
      </w:pPr>
      <w:r w:rsidRPr="003313B8">
        <w:rPr>
          <w:rFonts w:asciiTheme="majorHAnsi" w:hAnsiTheme="majorHAnsi"/>
          <w:sz w:val="22"/>
          <w:szCs w:val="22"/>
        </w:rPr>
        <w:t xml:space="preserve">- na podstawie art. 16 w/w Rozporządzenia prawo do sprostowania Pani/ Pana danych osobowych ( </w:t>
      </w:r>
      <w:r w:rsidRPr="003313B8">
        <w:rPr>
          <w:rFonts w:asciiTheme="majorHAnsi" w:hAnsiTheme="majorHAnsi"/>
          <w:i/>
          <w:sz w:val="22"/>
          <w:szCs w:val="22"/>
        </w:rPr>
        <w:t>Wyjaśnienie: skorzystanie z prawa do sprostowania nie może skutkować zamianą wyniku postępowania o zapytanie ofertowe ani zmiana postanowień umowy oraz nie może naruszać integralności protokołu/ notatki służbowej oraz jego załączników);</w:t>
      </w:r>
    </w:p>
    <w:p w14:paraId="4BE4D13C" w14:textId="77777777" w:rsidR="00482D44" w:rsidRPr="003313B8" w:rsidRDefault="00482D44" w:rsidP="003313B8">
      <w:pPr>
        <w:pStyle w:val="NormalnyWeb"/>
        <w:spacing w:before="0" w:beforeAutospacing="0" w:after="0" w:afterAutospacing="0" w:line="360" w:lineRule="auto"/>
        <w:ind w:left="709" w:hanging="142"/>
        <w:contextualSpacing/>
        <w:jc w:val="both"/>
        <w:rPr>
          <w:rFonts w:asciiTheme="majorHAnsi" w:hAnsiTheme="majorHAnsi"/>
          <w:i/>
          <w:sz w:val="22"/>
          <w:szCs w:val="22"/>
        </w:rPr>
      </w:pPr>
      <w:r w:rsidRPr="003313B8">
        <w:rPr>
          <w:rFonts w:asciiTheme="majorHAnsi" w:hAnsiTheme="majorHAnsi"/>
          <w:i/>
          <w:sz w:val="22"/>
          <w:szCs w:val="22"/>
        </w:rPr>
        <w:t xml:space="preserve">- </w:t>
      </w:r>
      <w:r w:rsidRPr="003313B8">
        <w:rPr>
          <w:rFonts w:asciiTheme="majorHAnsi" w:hAnsiTheme="majorHAnsi"/>
          <w:sz w:val="22"/>
          <w:szCs w:val="22"/>
        </w:rPr>
        <w:t xml:space="preserve">na postawie art. 18 w/w Rozporządzenia prawo żądania od administratora ograniczenia przetwarzania danych osobowych z zastrzeżeniem przypadków, o których mowa w  art. 18 ust 2 w/w Rozporządzenia. ( </w:t>
      </w:r>
      <w:r w:rsidRPr="003313B8">
        <w:rPr>
          <w:rFonts w:asciiTheme="majorHAnsi" w:hAnsiTheme="majorHAnsi"/>
          <w:i/>
          <w:sz w:val="22"/>
          <w:szCs w:val="22"/>
        </w:rPr>
        <w:t>Wyjaśnienie: prawo do ograniczenia przetwarzania nie ma zastosowania w odniesieniu do przechowywania w celu zapewniania korzystania ze środków ochrony prawnej lub w celu ochrony praw innej osoby fizycznej lub prawnej, lub z uwagi na ważne względy interesu publicznego Unii Europejskiej lub państwa członkowskiego);</w:t>
      </w:r>
    </w:p>
    <w:p w14:paraId="243BD220" w14:textId="77777777" w:rsidR="00482D44" w:rsidRPr="003313B8" w:rsidRDefault="00482D44" w:rsidP="003313B8">
      <w:pPr>
        <w:pStyle w:val="NormalnyWeb"/>
        <w:spacing w:before="0" w:beforeAutospacing="0" w:after="0" w:afterAutospacing="0" w:line="360" w:lineRule="auto"/>
        <w:ind w:left="709" w:hanging="142"/>
        <w:contextualSpacing/>
        <w:jc w:val="both"/>
        <w:rPr>
          <w:rFonts w:asciiTheme="majorHAnsi" w:hAnsiTheme="majorHAnsi"/>
          <w:sz w:val="22"/>
          <w:szCs w:val="22"/>
        </w:rPr>
      </w:pPr>
      <w:r w:rsidRPr="003313B8">
        <w:rPr>
          <w:rFonts w:asciiTheme="majorHAnsi" w:hAnsiTheme="majorHAnsi"/>
          <w:i/>
          <w:sz w:val="22"/>
          <w:szCs w:val="22"/>
        </w:rPr>
        <w:t>-</w:t>
      </w:r>
      <w:r w:rsidRPr="003313B8">
        <w:rPr>
          <w:rFonts w:asciiTheme="majorHAnsi" w:hAnsiTheme="majorHAnsi"/>
          <w:sz w:val="22"/>
          <w:szCs w:val="22"/>
        </w:rPr>
        <w:t xml:space="preserve"> prawo do wniesienia skargi do Prezesa Urzędu Ochrony Danych Osobowych, gdy uzna Pani/ Pan że przetwarzanie danych osobowych Pani/ Pana dotyczących narusza przepisy w/w Rozporządzenia;</w:t>
      </w:r>
    </w:p>
    <w:p w14:paraId="25F8DB9C" w14:textId="77777777" w:rsidR="00482D44" w:rsidRPr="003313B8" w:rsidRDefault="00615612" w:rsidP="003313B8">
      <w:pPr>
        <w:pStyle w:val="NormalnyWeb"/>
        <w:spacing w:before="0" w:beforeAutospacing="0" w:after="0" w:afterAutospacing="0" w:line="360" w:lineRule="auto"/>
        <w:ind w:left="284" w:hanging="284"/>
        <w:contextualSpacing/>
        <w:jc w:val="both"/>
        <w:rPr>
          <w:rFonts w:asciiTheme="majorHAnsi" w:hAnsiTheme="majorHAnsi"/>
          <w:sz w:val="22"/>
          <w:szCs w:val="22"/>
        </w:rPr>
      </w:pPr>
      <w:r>
        <w:rPr>
          <w:rFonts w:asciiTheme="majorHAnsi" w:hAnsiTheme="majorHAnsi"/>
          <w:sz w:val="22"/>
          <w:szCs w:val="22"/>
        </w:rPr>
        <w:t xml:space="preserve">     h) </w:t>
      </w:r>
      <w:r w:rsidR="00482D44" w:rsidRPr="003313B8">
        <w:rPr>
          <w:rFonts w:asciiTheme="majorHAnsi" w:hAnsiTheme="majorHAnsi"/>
          <w:sz w:val="22"/>
          <w:szCs w:val="22"/>
        </w:rPr>
        <w:t xml:space="preserve"> Osobie, której dane osobowe dotyczą, nie przysługuje:</w:t>
      </w:r>
    </w:p>
    <w:p w14:paraId="570DBC2C" w14:textId="77777777" w:rsidR="00482D44" w:rsidRPr="003313B8" w:rsidRDefault="00482D44" w:rsidP="003313B8">
      <w:pPr>
        <w:pStyle w:val="NormalnyWeb"/>
        <w:spacing w:before="0" w:beforeAutospacing="0" w:after="0" w:afterAutospacing="0" w:line="360" w:lineRule="auto"/>
        <w:ind w:left="709" w:hanging="142"/>
        <w:contextualSpacing/>
        <w:jc w:val="both"/>
        <w:rPr>
          <w:rFonts w:asciiTheme="majorHAnsi" w:hAnsiTheme="majorHAnsi"/>
          <w:sz w:val="22"/>
          <w:szCs w:val="22"/>
        </w:rPr>
      </w:pPr>
      <w:r w:rsidRPr="003313B8">
        <w:rPr>
          <w:rFonts w:asciiTheme="majorHAnsi" w:hAnsiTheme="majorHAnsi"/>
          <w:sz w:val="22"/>
          <w:szCs w:val="22"/>
        </w:rPr>
        <w:lastRenderedPageBreak/>
        <w:t>- w związku z art.. 17 ust 3 lit. b, d lub we w/w Rozporządzenia prawo do usunięcia danych osobowych;</w:t>
      </w:r>
    </w:p>
    <w:p w14:paraId="44F8CF48" w14:textId="77777777" w:rsidR="00482D44" w:rsidRPr="003313B8" w:rsidRDefault="00482D44" w:rsidP="003313B8">
      <w:pPr>
        <w:pStyle w:val="NormalnyWeb"/>
        <w:spacing w:before="0" w:beforeAutospacing="0" w:after="0" w:afterAutospacing="0" w:line="360" w:lineRule="auto"/>
        <w:ind w:left="709" w:hanging="142"/>
        <w:contextualSpacing/>
        <w:jc w:val="both"/>
        <w:rPr>
          <w:rFonts w:asciiTheme="majorHAnsi" w:hAnsiTheme="majorHAnsi"/>
          <w:sz w:val="22"/>
          <w:szCs w:val="22"/>
        </w:rPr>
      </w:pPr>
      <w:r w:rsidRPr="003313B8">
        <w:rPr>
          <w:rFonts w:asciiTheme="majorHAnsi" w:hAnsiTheme="majorHAnsi"/>
          <w:sz w:val="22"/>
          <w:szCs w:val="22"/>
        </w:rPr>
        <w:t>-</w:t>
      </w:r>
      <w:r w:rsidR="003A4290">
        <w:rPr>
          <w:rFonts w:asciiTheme="majorHAnsi" w:hAnsiTheme="majorHAnsi"/>
          <w:sz w:val="22"/>
          <w:szCs w:val="22"/>
        </w:rPr>
        <w:t xml:space="preserve"> </w:t>
      </w:r>
      <w:r w:rsidRPr="003313B8">
        <w:rPr>
          <w:rFonts w:asciiTheme="majorHAnsi" w:hAnsiTheme="majorHAnsi"/>
          <w:sz w:val="22"/>
          <w:szCs w:val="22"/>
        </w:rPr>
        <w:t>prawo do przenoszenia danych osobowych, o których mowa w art. 20 w/w Rozporządzenia;</w:t>
      </w:r>
    </w:p>
    <w:p w14:paraId="1834DB32" w14:textId="77777777" w:rsidR="00482D44" w:rsidRPr="003313B8" w:rsidRDefault="00482D44" w:rsidP="003313B8">
      <w:pPr>
        <w:pStyle w:val="NormalnyWeb"/>
        <w:spacing w:before="0" w:beforeAutospacing="0" w:after="0" w:afterAutospacing="0" w:line="360" w:lineRule="auto"/>
        <w:ind w:left="709" w:hanging="142"/>
        <w:contextualSpacing/>
        <w:jc w:val="both"/>
        <w:rPr>
          <w:rFonts w:asciiTheme="majorHAnsi" w:hAnsiTheme="majorHAnsi"/>
          <w:sz w:val="22"/>
          <w:szCs w:val="22"/>
        </w:rPr>
      </w:pPr>
      <w:r w:rsidRPr="003313B8">
        <w:rPr>
          <w:rFonts w:asciiTheme="majorHAnsi" w:hAnsiTheme="majorHAnsi"/>
          <w:sz w:val="22"/>
          <w:szCs w:val="22"/>
        </w:rPr>
        <w:t xml:space="preserve">- </w:t>
      </w:r>
      <w:r w:rsidR="003A4290">
        <w:rPr>
          <w:rFonts w:asciiTheme="majorHAnsi" w:hAnsiTheme="majorHAnsi"/>
          <w:sz w:val="22"/>
          <w:szCs w:val="22"/>
        </w:rPr>
        <w:t xml:space="preserve"> </w:t>
      </w:r>
      <w:r w:rsidRPr="003313B8">
        <w:rPr>
          <w:rFonts w:asciiTheme="majorHAnsi" w:hAnsiTheme="majorHAnsi"/>
          <w:sz w:val="22"/>
          <w:szCs w:val="22"/>
        </w:rPr>
        <w:t>na podstawie art. 21 RODO prawo sprzeciwu, wobec przetwarzania danych osobowych, gdyż podstawą prawną przetwarzania Pani/Pana danych osobowych jest art. 6 ust. 1 lit. c w/w Rozporządzenia.</w:t>
      </w:r>
    </w:p>
    <w:p w14:paraId="3EC9BF11" w14:textId="4A80F34D" w:rsidR="00697E64" w:rsidRPr="00615612" w:rsidRDefault="00CB726E" w:rsidP="00615612">
      <w:pPr>
        <w:tabs>
          <w:tab w:val="left" w:pos="426"/>
        </w:tabs>
        <w:spacing w:after="0" w:line="360" w:lineRule="auto"/>
        <w:jc w:val="both"/>
        <w:rPr>
          <w:rFonts w:asciiTheme="majorHAnsi" w:hAnsiTheme="majorHAnsi"/>
          <w:b/>
        </w:rPr>
      </w:pPr>
      <w:r>
        <w:rPr>
          <w:rFonts w:asciiTheme="majorHAnsi" w:hAnsiTheme="majorHAnsi"/>
          <w:b/>
        </w:rPr>
        <w:t>11</w:t>
      </w:r>
      <w:r w:rsidR="00615612" w:rsidRPr="00615612">
        <w:rPr>
          <w:rFonts w:asciiTheme="majorHAnsi" w:hAnsiTheme="majorHAnsi"/>
          <w:b/>
        </w:rPr>
        <w:t>.</w:t>
      </w:r>
      <w:r>
        <w:rPr>
          <w:rFonts w:asciiTheme="majorHAnsi" w:hAnsiTheme="majorHAnsi"/>
          <w:b/>
        </w:rPr>
        <w:t xml:space="preserve"> </w:t>
      </w:r>
      <w:r w:rsidR="00697E64" w:rsidRPr="00615612">
        <w:rPr>
          <w:rFonts w:asciiTheme="majorHAnsi" w:hAnsiTheme="majorHAnsi"/>
          <w:b/>
        </w:rPr>
        <w:t>Wymagane dokumenty:</w:t>
      </w:r>
    </w:p>
    <w:p w14:paraId="5CB3C7F7" w14:textId="01D79502" w:rsidR="00697E64" w:rsidRDefault="00697E64" w:rsidP="008A4977">
      <w:pPr>
        <w:pStyle w:val="Akapitzlist"/>
        <w:numPr>
          <w:ilvl w:val="0"/>
          <w:numId w:val="12"/>
        </w:numPr>
        <w:spacing w:after="0" w:line="360" w:lineRule="auto"/>
        <w:rPr>
          <w:rFonts w:asciiTheme="majorHAnsi" w:hAnsiTheme="majorHAnsi"/>
        </w:rPr>
      </w:pPr>
      <w:r w:rsidRPr="003A4290">
        <w:rPr>
          <w:rFonts w:asciiTheme="majorHAnsi" w:hAnsiTheme="majorHAnsi"/>
        </w:rPr>
        <w:t>Formularz ofertowy  – Załącznik nr 1</w:t>
      </w:r>
    </w:p>
    <w:p w14:paraId="24320CA2" w14:textId="77777777" w:rsidR="006914B9" w:rsidRDefault="006914B9" w:rsidP="006914B9">
      <w:pPr>
        <w:pStyle w:val="Akapitzlist"/>
        <w:numPr>
          <w:ilvl w:val="0"/>
          <w:numId w:val="12"/>
        </w:numPr>
        <w:spacing w:after="0" w:line="360" w:lineRule="auto"/>
        <w:jc w:val="both"/>
        <w:rPr>
          <w:rFonts w:asciiTheme="majorHAnsi" w:hAnsiTheme="majorHAnsi"/>
        </w:rPr>
      </w:pPr>
      <w:r w:rsidRPr="003A4290">
        <w:rPr>
          <w:rFonts w:asciiTheme="majorHAnsi" w:hAnsiTheme="majorHAnsi"/>
        </w:rPr>
        <w:t>Dokument potwierdzający, że Wykonawca jest podmiotem  ekonomii społecznej świadczącym usługi w zakresie przedmiotu zamówienia (Podmioty Ekonomii Społecznej należy rozumieć zgodnie z definicją zawartą w Wytycznych w zakresie przedsięwzięć w obszarze włączenia społecznego i zwalczania ubóstwa z wykorzystaniem środków Europejskiego Funduszu Społecznego i Europejskiego Funduszu Rozwoju Regionalnego na lata 2014-2020).</w:t>
      </w:r>
    </w:p>
    <w:p w14:paraId="467C28B2" w14:textId="77777777" w:rsidR="006914B9" w:rsidRDefault="006914B9" w:rsidP="006914B9">
      <w:pPr>
        <w:pStyle w:val="Akapitzlist"/>
        <w:spacing w:after="0" w:line="360" w:lineRule="auto"/>
        <w:ind w:left="1146"/>
        <w:rPr>
          <w:rFonts w:asciiTheme="majorHAnsi" w:hAnsiTheme="majorHAnsi"/>
        </w:rPr>
      </w:pPr>
    </w:p>
    <w:p w14:paraId="6025883D" w14:textId="2FD65B62" w:rsidR="00316481" w:rsidRDefault="00316481" w:rsidP="00316481">
      <w:pPr>
        <w:spacing w:after="0" w:line="360" w:lineRule="auto"/>
        <w:jc w:val="both"/>
        <w:rPr>
          <w:rFonts w:asciiTheme="majorHAnsi" w:hAnsiTheme="majorHAnsi"/>
        </w:rPr>
      </w:pPr>
    </w:p>
    <w:p w14:paraId="4D7C92E5" w14:textId="3F1C424B" w:rsidR="00316481" w:rsidRDefault="00316481" w:rsidP="00316481">
      <w:pPr>
        <w:spacing w:after="0" w:line="360" w:lineRule="auto"/>
        <w:jc w:val="both"/>
        <w:rPr>
          <w:rFonts w:asciiTheme="majorHAnsi" w:hAnsiTheme="majorHAnsi"/>
        </w:rPr>
      </w:pPr>
    </w:p>
    <w:p w14:paraId="3A280EB0" w14:textId="2DC84ECE" w:rsidR="00316481" w:rsidRDefault="00316481" w:rsidP="00316481">
      <w:pPr>
        <w:spacing w:after="0" w:line="360" w:lineRule="auto"/>
        <w:jc w:val="both"/>
        <w:rPr>
          <w:rFonts w:asciiTheme="majorHAnsi" w:hAnsiTheme="majorHAnsi"/>
        </w:rPr>
      </w:pPr>
    </w:p>
    <w:p w14:paraId="7883F8A5" w14:textId="79E6BA8A" w:rsidR="00316481" w:rsidRDefault="00316481" w:rsidP="00316481">
      <w:pPr>
        <w:spacing w:after="0" w:line="360" w:lineRule="auto"/>
        <w:jc w:val="both"/>
        <w:rPr>
          <w:rFonts w:asciiTheme="majorHAnsi" w:hAnsiTheme="majorHAnsi"/>
        </w:rPr>
      </w:pPr>
    </w:p>
    <w:p w14:paraId="238F2FDA" w14:textId="472B9171" w:rsidR="00316481" w:rsidRDefault="00316481" w:rsidP="00316481">
      <w:pPr>
        <w:spacing w:after="0" w:line="360" w:lineRule="auto"/>
        <w:jc w:val="both"/>
        <w:rPr>
          <w:rFonts w:asciiTheme="majorHAnsi" w:hAnsiTheme="majorHAnsi"/>
        </w:rPr>
      </w:pPr>
    </w:p>
    <w:p w14:paraId="6D776E52" w14:textId="19D02A91" w:rsidR="00316481" w:rsidRDefault="00316481" w:rsidP="00316481">
      <w:pPr>
        <w:spacing w:after="0" w:line="360" w:lineRule="auto"/>
        <w:jc w:val="both"/>
        <w:rPr>
          <w:rFonts w:asciiTheme="majorHAnsi" w:hAnsiTheme="majorHAnsi"/>
        </w:rPr>
      </w:pPr>
    </w:p>
    <w:p w14:paraId="61FDAA01" w14:textId="5B6FE471" w:rsidR="00316481" w:rsidRDefault="00316481" w:rsidP="00316481">
      <w:pPr>
        <w:spacing w:after="0" w:line="360" w:lineRule="auto"/>
        <w:jc w:val="both"/>
        <w:rPr>
          <w:rFonts w:asciiTheme="majorHAnsi" w:hAnsiTheme="majorHAnsi"/>
        </w:rPr>
      </w:pPr>
    </w:p>
    <w:p w14:paraId="6E9BBB75" w14:textId="677373BC" w:rsidR="00316481" w:rsidRDefault="00316481" w:rsidP="00316481">
      <w:pPr>
        <w:spacing w:after="0" w:line="360" w:lineRule="auto"/>
        <w:jc w:val="both"/>
        <w:rPr>
          <w:rFonts w:asciiTheme="majorHAnsi" w:hAnsiTheme="majorHAnsi"/>
        </w:rPr>
      </w:pPr>
    </w:p>
    <w:p w14:paraId="532BD36E" w14:textId="535AFE86" w:rsidR="00316481" w:rsidRDefault="00316481" w:rsidP="00316481">
      <w:pPr>
        <w:spacing w:after="0" w:line="360" w:lineRule="auto"/>
        <w:jc w:val="both"/>
        <w:rPr>
          <w:rFonts w:asciiTheme="majorHAnsi" w:hAnsiTheme="majorHAnsi"/>
        </w:rPr>
      </w:pPr>
    </w:p>
    <w:p w14:paraId="64E3332B" w14:textId="75A732BA" w:rsidR="00316481" w:rsidRDefault="00316481" w:rsidP="00316481">
      <w:pPr>
        <w:spacing w:after="0" w:line="360" w:lineRule="auto"/>
        <w:jc w:val="both"/>
        <w:rPr>
          <w:rFonts w:asciiTheme="majorHAnsi" w:hAnsiTheme="majorHAnsi"/>
        </w:rPr>
      </w:pPr>
    </w:p>
    <w:p w14:paraId="2A520DD2" w14:textId="28E8FBB2" w:rsidR="009213F5" w:rsidRDefault="009213F5" w:rsidP="00316481">
      <w:pPr>
        <w:spacing w:after="0" w:line="360" w:lineRule="auto"/>
        <w:jc w:val="both"/>
        <w:rPr>
          <w:rFonts w:asciiTheme="majorHAnsi" w:hAnsiTheme="majorHAnsi"/>
        </w:rPr>
      </w:pPr>
    </w:p>
    <w:p w14:paraId="0D0C9D4E" w14:textId="37FB714F" w:rsidR="009213F5" w:rsidRDefault="009213F5" w:rsidP="00316481">
      <w:pPr>
        <w:spacing w:after="0" w:line="360" w:lineRule="auto"/>
        <w:jc w:val="both"/>
        <w:rPr>
          <w:rFonts w:asciiTheme="majorHAnsi" w:hAnsiTheme="majorHAnsi"/>
        </w:rPr>
      </w:pPr>
    </w:p>
    <w:p w14:paraId="4436B17A" w14:textId="506B4B62" w:rsidR="009213F5" w:rsidRDefault="009213F5" w:rsidP="00316481">
      <w:pPr>
        <w:spacing w:after="0" w:line="360" w:lineRule="auto"/>
        <w:jc w:val="both"/>
        <w:rPr>
          <w:rFonts w:asciiTheme="majorHAnsi" w:hAnsiTheme="majorHAnsi"/>
        </w:rPr>
      </w:pPr>
    </w:p>
    <w:p w14:paraId="3F37CE96" w14:textId="5AFD1E1E" w:rsidR="00953734" w:rsidRDefault="00953734" w:rsidP="00316481">
      <w:pPr>
        <w:spacing w:after="0" w:line="360" w:lineRule="auto"/>
        <w:jc w:val="both"/>
        <w:rPr>
          <w:rFonts w:asciiTheme="majorHAnsi" w:hAnsiTheme="majorHAnsi"/>
        </w:rPr>
      </w:pPr>
    </w:p>
    <w:p w14:paraId="3B7945A2" w14:textId="77777777" w:rsidR="00953734" w:rsidRDefault="00953734" w:rsidP="00316481">
      <w:pPr>
        <w:spacing w:after="0" w:line="360" w:lineRule="auto"/>
        <w:jc w:val="both"/>
        <w:rPr>
          <w:rFonts w:asciiTheme="majorHAnsi" w:hAnsiTheme="majorHAnsi"/>
        </w:rPr>
      </w:pPr>
    </w:p>
    <w:p w14:paraId="51468844" w14:textId="19E686A0" w:rsidR="00316481" w:rsidRDefault="00316481" w:rsidP="00316481">
      <w:pPr>
        <w:spacing w:after="0" w:line="360" w:lineRule="auto"/>
        <w:jc w:val="both"/>
        <w:rPr>
          <w:rFonts w:asciiTheme="majorHAnsi" w:hAnsiTheme="majorHAnsi"/>
        </w:rPr>
      </w:pPr>
    </w:p>
    <w:p w14:paraId="3BC76D82" w14:textId="6CC0F5B5" w:rsidR="00316481" w:rsidRDefault="00316481" w:rsidP="00316481">
      <w:pPr>
        <w:spacing w:after="0" w:line="360" w:lineRule="auto"/>
        <w:jc w:val="both"/>
        <w:rPr>
          <w:rFonts w:asciiTheme="majorHAnsi" w:hAnsiTheme="majorHAnsi"/>
        </w:rPr>
      </w:pPr>
    </w:p>
    <w:p w14:paraId="419F06A8" w14:textId="0F55AEC2" w:rsidR="00316481" w:rsidRDefault="00316481" w:rsidP="00316481">
      <w:pPr>
        <w:spacing w:after="0" w:line="360" w:lineRule="auto"/>
        <w:jc w:val="both"/>
        <w:rPr>
          <w:rFonts w:asciiTheme="majorHAnsi" w:hAnsiTheme="majorHAnsi"/>
        </w:rPr>
      </w:pPr>
    </w:p>
    <w:p w14:paraId="3687BF10" w14:textId="10B9879B" w:rsidR="00316481" w:rsidRDefault="00316481" w:rsidP="00316481">
      <w:pPr>
        <w:spacing w:after="0" w:line="360" w:lineRule="auto"/>
        <w:jc w:val="both"/>
        <w:rPr>
          <w:rFonts w:asciiTheme="majorHAnsi" w:hAnsiTheme="majorHAnsi"/>
        </w:rPr>
      </w:pPr>
    </w:p>
    <w:p w14:paraId="08F7D48A" w14:textId="34C6D4C2" w:rsidR="00316481" w:rsidRPr="00A91EE9" w:rsidRDefault="00316481" w:rsidP="00316481">
      <w:pPr>
        <w:tabs>
          <w:tab w:val="left" w:pos="6804"/>
        </w:tabs>
        <w:spacing w:after="120"/>
        <w:jc w:val="right"/>
        <w:rPr>
          <w:rFonts w:asciiTheme="majorHAnsi" w:hAnsiTheme="majorHAnsi" w:cs="Arial"/>
        </w:rPr>
      </w:pPr>
      <w:r w:rsidRPr="00A91EE9">
        <w:rPr>
          <w:rFonts w:asciiTheme="majorHAnsi" w:hAnsiTheme="majorHAnsi" w:cs="Arial"/>
        </w:rPr>
        <w:t xml:space="preserve">Załącznik Nr </w:t>
      </w:r>
      <w:r>
        <w:rPr>
          <w:rFonts w:asciiTheme="majorHAnsi" w:hAnsiTheme="majorHAnsi" w:cs="Arial"/>
        </w:rPr>
        <w:t>1</w:t>
      </w:r>
      <w:r w:rsidRPr="00A91EE9">
        <w:rPr>
          <w:rFonts w:asciiTheme="majorHAnsi" w:hAnsiTheme="majorHAnsi" w:cs="Arial"/>
        </w:rPr>
        <w:t xml:space="preserve"> do </w:t>
      </w:r>
      <w:r>
        <w:rPr>
          <w:rFonts w:asciiTheme="majorHAnsi" w:hAnsiTheme="majorHAnsi" w:cs="Arial"/>
        </w:rPr>
        <w:t xml:space="preserve">Zapytania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316481" w:rsidRPr="00A91EE9" w14:paraId="3A5D8F89" w14:textId="77777777" w:rsidTr="00890E83">
        <w:tc>
          <w:tcPr>
            <w:tcW w:w="3510" w:type="dxa"/>
            <w:tcBorders>
              <w:top w:val="single" w:sz="4" w:space="0" w:color="auto"/>
              <w:left w:val="single" w:sz="4" w:space="0" w:color="auto"/>
              <w:bottom w:val="single" w:sz="4" w:space="0" w:color="auto"/>
              <w:right w:val="single" w:sz="4" w:space="0" w:color="auto"/>
            </w:tcBorders>
          </w:tcPr>
          <w:p w14:paraId="26A1629D" w14:textId="77777777" w:rsidR="00316481" w:rsidRPr="00A91EE9" w:rsidRDefault="00316481" w:rsidP="00890E83">
            <w:pPr>
              <w:widowControl w:val="0"/>
              <w:autoSpaceDE w:val="0"/>
              <w:autoSpaceDN w:val="0"/>
              <w:adjustRightInd w:val="0"/>
              <w:jc w:val="both"/>
              <w:rPr>
                <w:rFonts w:asciiTheme="majorHAnsi" w:hAnsiTheme="majorHAnsi" w:cs="Arial"/>
                <w:iCs/>
              </w:rPr>
            </w:pPr>
          </w:p>
          <w:p w14:paraId="1850E885" w14:textId="77777777" w:rsidR="00316481" w:rsidRPr="00A91EE9" w:rsidRDefault="00316481" w:rsidP="00890E83">
            <w:pPr>
              <w:widowControl w:val="0"/>
              <w:autoSpaceDE w:val="0"/>
              <w:autoSpaceDN w:val="0"/>
              <w:adjustRightInd w:val="0"/>
              <w:jc w:val="both"/>
              <w:rPr>
                <w:rFonts w:asciiTheme="majorHAnsi" w:hAnsiTheme="majorHAnsi" w:cs="Arial"/>
                <w:iCs/>
              </w:rPr>
            </w:pPr>
          </w:p>
          <w:p w14:paraId="72F4F4BB" w14:textId="77777777" w:rsidR="00316481" w:rsidRPr="00A91EE9" w:rsidRDefault="00316481" w:rsidP="00890E83">
            <w:pPr>
              <w:widowControl w:val="0"/>
              <w:autoSpaceDE w:val="0"/>
              <w:autoSpaceDN w:val="0"/>
              <w:adjustRightInd w:val="0"/>
              <w:jc w:val="center"/>
              <w:rPr>
                <w:rFonts w:asciiTheme="majorHAnsi" w:hAnsiTheme="majorHAnsi" w:cs="Arial"/>
                <w:iCs/>
              </w:rPr>
            </w:pPr>
            <w:r w:rsidRPr="00A91EE9">
              <w:rPr>
                <w:rFonts w:asciiTheme="majorHAnsi" w:hAnsiTheme="majorHAnsi" w:cs="Arial"/>
                <w:iCs/>
              </w:rPr>
              <w:t>Nazwa Wykonawcy, dane adresowe</w:t>
            </w:r>
          </w:p>
        </w:tc>
      </w:tr>
    </w:tbl>
    <w:p w14:paraId="3258604C" w14:textId="77777777" w:rsidR="00316481" w:rsidRPr="00A91EE9" w:rsidRDefault="00316481" w:rsidP="00316481">
      <w:pPr>
        <w:pStyle w:val="Nagwek1"/>
        <w:spacing w:after="120"/>
        <w:jc w:val="center"/>
        <w:rPr>
          <w:rFonts w:cs="Arial"/>
          <w:b/>
          <w:bCs/>
          <w:sz w:val="22"/>
          <w:szCs w:val="22"/>
        </w:rPr>
      </w:pPr>
    </w:p>
    <w:p w14:paraId="0373222C" w14:textId="77777777" w:rsidR="00316481" w:rsidRPr="00A91EE9" w:rsidRDefault="00316481" w:rsidP="00316481">
      <w:pPr>
        <w:rPr>
          <w:rFonts w:asciiTheme="majorHAnsi" w:hAnsiTheme="majorHAnsi"/>
        </w:rPr>
      </w:pPr>
    </w:p>
    <w:p w14:paraId="72F2AE4D" w14:textId="77777777" w:rsidR="00316481" w:rsidRPr="00A91EE9" w:rsidRDefault="00316481" w:rsidP="00316481">
      <w:pPr>
        <w:rPr>
          <w:rFonts w:asciiTheme="majorHAnsi" w:hAnsiTheme="majorHAnsi"/>
        </w:rPr>
      </w:pPr>
    </w:p>
    <w:p w14:paraId="6315A247" w14:textId="77777777" w:rsidR="00316481" w:rsidRPr="00A91EE9" w:rsidRDefault="00316481" w:rsidP="00316481">
      <w:pPr>
        <w:rPr>
          <w:rFonts w:asciiTheme="majorHAnsi" w:hAnsiTheme="majorHAnsi"/>
        </w:rPr>
      </w:pPr>
    </w:p>
    <w:p w14:paraId="20E32394" w14:textId="77777777" w:rsidR="00316481" w:rsidRPr="00316481" w:rsidRDefault="00316481" w:rsidP="00316481">
      <w:pPr>
        <w:pStyle w:val="Nagwek1"/>
        <w:spacing w:after="120"/>
        <w:jc w:val="center"/>
        <w:rPr>
          <w:rFonts w:cs="Arial"/>
          <w:b/>
          <w:bCs/>
          <w:color w:val="auto"/>
          <w:sz w:val="22"/>
          <w:szCs w:val="22"/>
        </w:rPr>
      </w:pPr>
      <w:r w:rsidRPr="00316481">
        <w:rPr>
          <w:rFonts w:cs="Arial"/>
          <w:b/>
          <w:bCs/>
          <w:color w:val="auto"/>
          <w:sz w:val="22"/>
          <w:szCs w:val="22"/>
        </w:rPr>
        <w:t>FORMULARZ OFERTOWY</w:t>
      </w:r>
    </w:p>
    <w:p w14:paraId="45D3A2FF" w14:textId="0ACAD0E1" w:rsidR="00316481" w:rsidRPr="00A91EE9" w:rsidRDefault="00316481" w:rsidP="00316481">
      <w:pPr>
        <w:tabs>
          <w:tab w:val="center" w:pos="4819"/>
          <w:tab w:val="left" w:pos="6000"/>
          <w:tab w:val="right" w:pos="9638"/>
        </w:tabs>
        <w:spacing w:after="120"/>
        <w:jc w:val="both"/>
        <w:rPr>
          <w:rFonts w:asciiTheme="majorHAnsi" w:hAnsiTheme="majorHAnsi" w:cs="Arial"/>
          <w:b/>
        </w:rPr>
      </w:pPr>
      <w:r w:rsidRPr="00A91EE9">
        <w:rPr>
          <w:rFonts w:asciiTheme="majorHAnsi" w:hAnsiTheme="majorHAnsi" w:cs="Arial"/>
        </w:rPr>
        <w:t xml:space="preserve">Przystępując do udziału w postępowaniu o udzielenie zamówienia publicznego, którego przedmiotem jest </w:t>
      </w:r>
    </w:p>
    <w:p w14:paraId="52AA1AD8" w14:textId="44E1970D" w:rsidR="00316481" w:rsidRPr="005D55F6" w:rsidRDefault="00316481" w:rsidP="005D55F6">
      <w:pPr>
        <w:suppressAutoHyphens/>
        <w:jc w:val="both"/>
        <w:rPr>
          <w:rFonts w:asciiTheme="majorHAnsi" w:hAnsiTheme="majorHAnsi" w:cs="Arial"/>
          <w:b/>
          <w:bCs/>
          <w:lang w:eastAsia="ar-SA"/>
        </w:rPr>
      </w:pPr>
      <w:r>
        <w:rPr>
          <w:rFonts w:ascii="Cambria" w:hAnsi="Cambria" w:cs="Arial"/>
          <w:b/>
          <w:bCs/>
          <w:lang w:eastAsia="pl-PL"/>
        </w:rPr>
        <w:t>„</w:t>
      </w:r>
      <w:r w:rsidRPr="00316481">
        <w:rPr>
          <w:rFonts w:ascii="Cambria" w:hAnsi="Cambria" w:cs="Arial"/>
          <w:b/>
          <w:bCs/>
          <w:lang w:eastAsia="pl-PL"/>
        </w:rPr>
        <w:t xml:space="preserve">Organizacja </w:t>
      </w:r>
      <w:r w:rsidR="003D36D4">
        <w:rPr>
          <w:rFonts w:ascii="Cambria" w:hAnsi="Cambria" w:cs="Arial"/>
          <w:b/>
          <w:bCs/>
          <w:lang w:eastAsia="pl-PL"/>
        </w:rPr>
        <w:t xml:space="preserve">i realizacja </w:t>
      </w:r>
      <w:r w:rsidR="009213F5">
        <w:rPr>
          <w:rFonts w:ascii="Cambria" w:hAnsi="Cambria" w:cs="Arial"/>
          <w:b/>
          <w:bCs/>
          <w:lang w:eastAsia="pl-PL"/>
        </w:rPr>
        <w:t>konferencji podsumowującej projekt pn. :BEZ BARIER</w:t>
      </w:r>
      <w:r w:rsidR="00C51CE2">
        <w:rPr>
          <w:rFonts w:ascii="Cambria" w:hAnsi="Cambria" w:cs="Arial"/>
          <w:b/>
          <w:bCs/>
          <w:lang w:eastAsia="pl-PL"/>
        </w:rPr>
        <w:t>”</w:t>
      </w:r>
      <w:r w:rsidRPr="00A91EE9">
        <w:rPr>
          <w:rFonts w:asciiTheme="majorHAnsi" w:hAnsiTheme="majorHAnsi" w:cs="Arial"/>
          <w:b/>
        </w:rPr>
        <w:t xml:space="preserve"> </w:t>
      </w:r>
    </w:p>
    <w:p w14:paraId="128DF646" w14:textId="0AC3B213" w:rsidR="00316481" w:rsidRDefault="00316481" w:rsidP="005D55F6">
      <w:pPr>
        <w:pStyle w:val="Tekstpodstawowy"/>
        <w:spacing w:before="120" w:line="240" w:lineRule="exact"/>
        <w:jc w:val="both"/>
        <w:rPr>
          <w:rFonts w:asciiTheme="majorHAnsi" w:hAnsiTheme="majorHAnsi" w:cs="Arial"/>
          <w:sz w:val="22"/>
          <w:szCs w:val="22"/>
        </w:rPr>
      </w:pPr>
      <w:r w:rsidRPr="00A91EE9">
        <w:rPr>
          <w:rFonts w:asciiTheme="majorHAnsi" w:hAnsiTheme="majorHAnsi" w:cs="Arial"/>
          <w:sz w:val="22"/>
          <w:szCs w:val="22"/>
        </w:rPr>
        <w:t>składam/ składamy niniejszą ofertę:</w:t>
      </w:r>
    </w:p>
    <w:p w14:paraId="109343A5" w14:textId="77777777" w:rsidR="005D55F6" w:rsidRPr="005D55F6" w:rsidRDefault="005D55F6" w:rsidP="005D55F6">
      <w:pPr>
        <w:pStyle w:val="Tekstpodstawowy"/>
        <w:spacing w:before="120" w:line="240" w:lineRule="exact"/>
        <w:jc w:val="both"/>
        <w:rPr>
          <w:rFonts w:asciiTheme="majorHAnsi" w:hAnsiTheme="majorHAnsi" w:cs="Arial"/>
          <w:b/>
          <w:sz w:val="22"/>
          <w:szCs w:val="22"/>
        </w:rPr>
      </w:pPr>
    </w:p>
    <w:p w14:paraId="6B2D89F5" w14:textId="77777777" w:rsidR="00316481" w:rsidRPr="00A91EE9" w:rsidRDefault="00316481" w:rsidP="00316481">
      <w:pPr>
        <w:tabs>
          <w:tab w:val="left" w:leader="dot" w:pos="9072"/>
        </w:tabs>
        <w:spacing w:after="120"/>
        <w:jc w:val="both"/>
        <w:rPr>
          <w:rFonts w:asciiTheme="majorHAnsi" w:hAnsiTheme="majorHAnsi" w:cs="Arial"/>
        </w:rPr>
      </w:pPr>
      <w:r w:rsidRPr="00A91EE9">
        <w:rPr>
          <w:rFonts w:asciiTheme="majorHAnsi" w:hAnsiTheme="majorHAnsi" w:cs="Arial"/>
          <w:b/>
        </w:rPr>
        <w:t>JA/ MY NIŻEJ PODPISANY/ I</w:t>
      </w:r>
      <w:r w:rsidRPr="00A91EE9">
        <w:rPr>
          <w:rFonts w:asciiTheme="majorHAnsi" w:hAnsiTheme="majorHAnsi" w:cs="Arial"/>
        </w:rPr>
        <w:t xml:space="preserve"> </w:t>
      </w:r>
    </w:p>
    <w:p w14:paraId="4D12747D" w14:textId="77777777" w:rsidR="00316481" w:rsidRPr="00A91EE9" w:rsidRDefault="00316481" w:rsidP="00316481">
      <w:pPr>
        <w:tabs>
          <w:tab w:val="left" w:leader="dot" w:pos="8280"/>
        </w:tabs>
        <w:spacing w:before="120" w:after="120"/>
        <w:jc w:val="both"/>
        <w:rPr>
          <w:rFonts w:asciiTheme="majorHAnsi" w:hAnsiTheme="majorHAnsi" w:cs="Arial"/>
        </w:rPr>
      </w:pPr>
      <w:r w:rsidRPr="00A91EE9">
        <w:rPr>
          <w:rFonts w:asciiTheme="majorHAnsi" w:hAnsiTheme="majorHAnsi" w:cs="Arial"/>
        </w:rPr>
        <w:t>………………………………………………………………………………………………………………………</w:t>
      </w:r>
    </w:p>
    <w:p w14:paraId="580BBC3F" w14:textId="77777777" w:rsidR="00316481" w:rsidRPr="00A91EE9" w:rsidRDefault="00316481" w:rsidP="00316481">
      <w:pPr>
        <w:tabs>
          <w:tab w:val="left" w:leader="dot" w:pos="8280"/>
        </w:tabs>
        <w:spacing w:before="120" w:after="120"/>
        <w:jc w:val="both"/>
        <w:rPr>
          <w:rFonts w:asciiTheme="majorHAnsi" w:hAnsiTheme="majorHAnsi" w:cs="Arial"/>
        </w:rPr>
      </w:pPr>
      <w:r w:rsidRPr="00A91EE9">
        <w:rPr>
          <w:rFonts w:asciiTheme="majorHAnsi" w:hAnsiTheme="majorHAnsi" w:cs="Arial"/>
        </w:rPr>
        <w:t>………………………………………………………………………………………………………………………</w:t>
      </w:r>
    </w:p>
    <w:p w14:paraId="554198BF" w14:textId="77777777" w:rsidR="00316481" w:rsidRPr="00A91EE9" w:rsidRDefault="00316481" w:rsidP="00316481">
      <w:pPr>
        <w:tabs>
          <w:tab w:val="left" w:leader="dot" w:pos="9072"/>
        </w:tabs>
        <w:spacing w:before="120" w:after="120"/>
        <w:jc w:val="both"/>
        <w:rPr>
          <w:rFonts w:asciiTheme="majorHAnsi" w:hAnsiTheme="majorHAnsi" w:cs="Arial"/>
        </w:rPr>
      </w:pPr>
      <w:r w:rsidRPr="00A91EE9">
        <w:rPr>
          <w:rFonts w:asciiTheme="majorHAnsi" w:hAnsiTheme="majorHAnsi" w:cs="Arial"/>
        </w:rPr>
        <w:t>działając w imieniu i na rzecz</w:t>
      </w:r>
    </w:p>
    <w:p w14:paraId="508DCBC0" w14:textId="77777777" w:rsidR="00316481" w:rsidRPr="00A91EE9" w:rsidRDefault="00316481" w:rsidP="00316481">
      <w:pPr>
        <w:tabs>
          <w:tab w:val="left" w:leader="dot" w:pos="8280"/>
        </w:tabs>
        <w:spacing w:before="120" w:after="120"/>
        <w:jc w:val="both"/>
        <w:rPr>
          <w:rFonts w:asciiTheme="majorHAnsi" w:hAnsiTheme="majorHAnsi" w:cs="Arial"/>
          <w:lang w:val="en-US"/>
        </w:rPr>
      </w:pPr>
      <w:r w:rsidRPr="00A91EE9">
        <w:rPr>
          <w:rFonts w:asciiTheme="majorHAnsi" w:hAnsiTheme="majorHAnsi" w:cs="Arial"/>
          <w:lang w:val="en-US"/>
        </w:rPr>
        <w:t>………………………………………………………………………………………………………………………</w:t>
      </w:r>
    </w:p>
    <w:p w14:paraId="6ACE61F5" w14:textId="77777777" w:rsidR="00316481" w:rsidRPr="00A91EE9" w:rsidRDefault="00316481" w:rsidP="00316481">
      <w:pPr>
        <w:tabs>
          <w:tab w:val="left" w:leader="dot" w:pos="8280"/>
        </w:tabs>
        <w:spacing w:before="120" w:after="120"/>
        <w:jc w:val="both"/>
        <w:rPr>
          <w:rFonts w:asciiTheme="majorHAnsi" w:hAnsiTheme="majorHAnsi" w:cs="Arial"/>
          <w:lang w:val="en-US"/>
        </w:rPr>
      </w:pPr>
      <w:r w:rsidRPr="00A91EE9">
        <w:rPr>
          <w:rFonts w:asciiTheme="majorHAnsi" w:hAnsiTheme="majorHAnsi" w:cs="Arial"/>
          <w:lang w:val="en-US"/>
        </w:rPr>
        <w:t>………………………………………………………………………………………………………………………</w:t>
      </w:r>
    </w:p>
    <w:p w14:paraId="0A90F2B6" w14:textId="77777777" w:rsidR="00316481" w:rsidRPr="00A91EE9" w:rsidRDefault="00316481" w:rsidP="00316481">
      <w:pPr>
        <w:pStyle w:val="Zwykytekst"/>
        <w:tabs>
          <w:tab w:val="left" w:leader="dot" w:pos="9072"/>
        </w:tabs>
        <w:spacing w:before="120" w:after="120"/>
        <w:jc w:val="both"/>
        <w:rPr>
          <w:rFonts w:asciiTheme="majorHAnsi" w:hAnsiTheme="majorHAnsi" w:cs="Arial"/>
          <w:sz w:val="22"/>
          <w:szCs w:val="22"/>
          <w:lang w:val="en-US"/>
        </w:rPr>
      </w:pPr>
      <w:r w:rsidRPr="00A91EE9">
        <w:rPr>
          <w:rFonts w:asciiTheme="majorHAnsi" w:hAnsiTheme="majorHAnsi" w:cs="Arial"/>
          <w:sz w:val="22"/>
          <w:szCs w:val="22"/>
          <w:lang w:val="en-US"/>
        </w:rPr>
        <w:t>Nr tel.: ……………………….., nr faks: ……………………….., adres e-mail: ……………………………..</w:t>
      </w:r>
    </w:p>
    <w:p w14:paraId="474ED1A5" w14:textId="77777777" w:rsidR="00316481" w:rsidRPr="00A91EE9" w:rsidRDefault="00316481" w:rsidP="00316481">
      <w:pPr>
        <w:tabs>
          <w:tab w:val="left" w:leader="dot" w:pos="9072"/>
        </w:tabs>
        <w:spacing w:after="120"/>
        <w:rPr>
          <w:rFonts w:asciiTheme="majorHAnsi" w:hAnsiTheme="majorHAnsi" w:cs="Arial"/>
        </w:rPr>
      </w:pPr>
    </w:p>
    <w:p w14:paraId="35CD7D2F" w14:textId="0D3F62F2" w:rsidR="00316481" w:rsidRPr="00A91EE9" w:rsidRDefault="00316481" w:rsidP="00316481">
      <w:pPr>
        <w:numPr>
          <w:ilvl w:val="0"/>
          <w:numId w:val="38"/>
        </w:numPr>
        <w:spacing w:after="120" w:line="240" w:lineRule="auto"/>
        <w:ind w:left="426" w:hanging="426"/>
        <w:jc w:val="both"/>
        <w:rPr>
          <w:rFonts w:asciiTheme="majorHAnsi" w:hAnsiTheme="majorHAnsi" w:cs="Arial"/>
        </w:rPr>
      </w:pPr>
      <w:r w:rsidRPr="00A91EE9">
        <w:rPr>
          <w:rFonts w:asciiTheme="majorHAnsi" w:hAnsiTheme="majorHAnsi" w:cs="Arial"/>
          <w:b/>
        </w:rPr>
        <w:t>SKŁADAMY OFERTĘ</w:t>
      </w:r>
      <w:r w:rsidRPr="00A91EE9">
        <w:rPr>
          <w:rFonts w:asciiTheme="majorHAnsi" w:hAnsiTheme="majorHAnsi" w:cs="Arial"/>
        </w:rPr>
        <w:t xml:space="preserve"> na wykonanie przedmiotu zamówienia w zakresie określonym </w:t>
      </w:r>
      <w:r w:rsidRPr="00A91EE9">
        <w:rPr>
          <w:rFonts w:asciiTheme="majorHAnsi" w:hAnsiTheme="majorHAnsi" w:cs="Arial"/>
        </w:rPr>
        <w:br/>
        <w:t xml:space="preserve">w </w:t>
      </w:r>
      <w:r w:rsidR="005D55F6">
        <w:rPr>
          <w:rFonts w:asciiTheme="majorHAnsi" w:hAnsiTheme="majorHAnsi" w:cs="Arial"/>
        </w:rPr>
        <w:t>Zapytaniu ofertowym.</w:t>
      </w:r>
    </w:p>
    <w:p w14:paraId="2748508A" w14:textId="4B208752" w:rsidR="00316481" w:rsidRPr="00A91EE9" w:rsidRDefault="00316481" w:rsidP="00316481">
      <w:pPr>
        <w:numPr>
          <w:ilvl w:val="0"/>
          <w:numId w:val="38"/>
        </w:numPr>
        <w:spacing w:after="120" w:line="240" w:lineRule="auto"/>
        <w:ind w:left="426" w:hanging="426"/>
        <w:jc w:val="both"/>
        <w:rPr>
          <w:rFonts w:asciiTheme="majorHAnsi" w:hAnsiTheme="majorHAnsi" w:cs="Arial"/>
        </w:rPr>
      </w:pPr>
      <w:r w:rsidRPr="00A91EE9">
        <w:rPr>
          <w:rFonts w:asciiTheme="majorHAnsi" w:hAnsiTheme="majorHAnsi" w:cs="Arial"/>
          <w:b/>
        </w:rPr>
        <w:t>OŚWIADCZAMY,</w:t>
      </w:r>
      <w:r w:rsidRPr="00A91EE9">
        <w:rPr>
          <w:rFonts w:asciiTheme="majorHAnsi" w:hAnsiTheme="majorHAnsi" w:cs="Arial"/>
        </w:rPr>
        <w:t xml:space="preserve"> że zapoznaliśmy się z </w:t>
      </w:r>
      <w:r>
        <w:rPr>
          <w:rFonts w:asciiTheme="majorHAnsi" w:hAnsiTheme="majorHAnsi" w:cs="Arial"/>
        </w:rPr>
        <w:t>Zapytaniem</w:t>
      </w:r>
      <w:r w:rsidR="00CB726E">
        <w:rPr>
          <w:rFonts w:asciiTheme="majorHAnsi" w:hAnsiTheme="majorHAnsi" w:cs="Arial"/>
        </w:rPr>
        <w:t xml:space="preserve"> ofertowym</w:t>
      </w:r>
      <w:r w:rsidRPr="00A91EE9">
        <w:rPr>
          <w:rFonts w:asciiTheme="majorHAnsi" w:hAnsiTheme="majorHAnsi" w:cs="Arial"/>
        </w:rPr>
        <w:t xml:space="preserve"> wraz z załącznikami, oraz</w:t>
      </w:r>
      <w:r w:rsidR="00CB726E">
        <w:rPr>
          <w:rFonts w:asciiTheme="majorHAnsi" w:hAnsiTheme="majorHAnsi" w:cs="Arial"/>
        </w:rPr>
        <w:t xml:space="preserve"> jego</w:t>
      </w:r>
      <w:r w:rsidRPr="00A91EE9">
        <w:rPr>
          <w:rFonts w:asciiTheme="majorHAnsi" w:hAnsiTheme="majorHAnsi" w:cs="Arial"/>
        </w:rPr>
        <w:t xml:space="preserve"> wyjaśnieniami i zmianami </w:t>
      </w:r>
      <w:r>
        <w:rPr>
          <w:rFonts w:asciiTheme="majorHAnsi" w:hAnsiTheme="majorHAnsi" w:cs="Arial"/>
        </w:rPr>
        <w:t>Zapytania</w:t>
      </w:r>
      <w:r w:rsidRPr="00A91EE9">
        <w:rPr>
          <w:rFonts w:asciiTheme="majorHAnsi" w:hAnsiTheme="majorHAnsi" w:cs="Arial"/>
        </w:rPr>
        <w:t xml:space="preserve"> przekazanymi przez Zamawiającego - jeżeli takie były i uznajemy się za związanych określonymi w nich postanowieniami i zasadami postępowania.</w:t>
      </w:r>
    </w:p>
    <w:p w14:paraId="1C467728" w14:textId="77777777" w:rsidR="00316481" w:rsidRPr="00A91EE9" w:rsidRDefault="00316481" w:rsidP="00316481">
      <w:pPr>
        <w:numPr>
          <w:ilvl w:val="0"/>
          <w:numId w:val="38"/>
        </w:numPr>
        <w:spacing w:after="120" w:line="240" w:lineRule="auto"/>
        <w:ind w:left="426" w:hanging="426"/>
        <w:jc w:val="both"/>
        <w:rPr>
          <w:rFonts w:asciiTheme="majorHAnsi" w:hAnsiTheme="majorHAnsi" w:cs="Arial"/>
          <w:iCs/>
          <w:color w:val="000000"/>
        </w:rPr>
      </w:pPr>
      <w:r w:rsidRPr="00A91EE9">
        <w:rPr>
          <w:rFonts w:asciiTheme="majorHAnsi" w:hAnsiTheme="majorHAnsi" w:cs="Arial"/>
          <w:b/>
        </w:rPr>
        <w:t>OFERUJEMY</w:t>
      </w:r>
      <w:r w:rsidRPr="00A91EE9">
        <w:rPr>
          <w:rFonts w:asciiTheme="majorHAnsi" w:hAnsiTheme="majorHAnsi" w:cs="Arial"/>
          <w:iCs/>
          <w:color w:val="000000"/>
        </w:rPr>
        <w:t xml:space="preserve"> wykonanie przedmiotu zamówienia na warunkach przedstawionych w niniejszej ofercie,</w:t>
      </w:r>
    </w:p>
    <w:p w14:paraId="5655F5C6" w14:textId="42ECDA65" w:rsidR="00316481" w:rsidRDefault="00316481" w:rsidP="00316481">
      <w:pPr>
        <w:spacing w:after="120"/>
        <w:ind w:left="426"/>
        <w:jc w:val="both"/>
        <w:rPr>
          <w:rFonts w:asciiTheme="majorHAnsi" w:hAnsiTheme="majorHAnsi" w:cs="Arial"/>
          <w:b/>
          <w:bCs/>
          <w:iCs/>
          <w:color w:val="000000"/>
        </w:rPr>
      </w:pPr>
    </w:p>
    <w:p w14:paraId="13831BCD" w14:textId="1DF28C05" w:rsidR="009213F5" w:rsidRPr="00953734" w:rsidRDefault="009213F5" w:rsidP="00316481">
      <w:pPr>
        <w:spacing w:after="120"/>
        <w:ind w:left="426"/>
        <w:jc w:val="both"/>
        <w:rPr>
          <w:rFonts w:asciiTheme="majorHAnsi" w:hAnsiTheme="majorHAnsi" w:cs="Arial"/>
          <w:iCs/>
          <w:color w:val="000000"/>
          <w:sz w:val="24"/>
          <w:szCs w:val="24"/>
        </w:rPr>
      </w:pPr>
      <w:r w:rsidRPr="00953734">
        <w:rPr>
          <w:rFonts w:asciiTheme="majorHAnsi" w:hAnsiTheme="majorHAnsi" w:cs="Arial"/>
          <w:iCs/>
          <w:color w:val="000000"/>
          <w:sz w:val="24"/>
          <w:szCs w:val="24"/>
        </w:rPr>
        <w:t xml:space="preserve">Koszt  1 uczestnika konferencji </w:t>
      </w:r>
      <w:r w:rsidRPr="00953734">
        <w:rPr>
          <w:rFonts w:asciiTheme="majorHAnsi" w:hAnsiTheme="majorHAnsi" w:cs="Arial"/>
          <w:b/>
          <w:bCs/>
          <w:iCs/>
          <w:color w:val="000000"/>
          <w:sz w:val="24"/>
          <w:szCs w:val="24"/>
        </w:rPr>
        <w:t>……………….. zł brutto</w:t>
      </w:r>
      <w:r w:rsidRPr="00953734">
        <w:rPr>
          <w:rFonts w:asciiTheme="majorHAnsi" w:hAnsiTheme="majorHAnsi" w:cs="Arial"/>
          <w:iCs/>
          <w:color w:val="000000"/>
          <w:sz w:val="24"/>
          <w:szCs w:val="24"/>
        </w:rPr>
        <w:t xml:space="preserve"> </w:t>
      </w:r>
    </w:p>
    <w:p w14:paraId="451CA1A5" w14:textId="5C5795E4" w:rsidR="009213F5" w:rsidRPr="00953734" w:rsidRDefault="009213F5" w:rsidP="00316481">
      <w:pPr>
        <w:spacing w:after="120"/>
        <w:ind w:left="426"/>
        <w:jc w:val="both"/>
        <w:rPr>
          <w:rFonts w:asciiTheme="majorHAnsi" w:hAnsiTheme="majorHAnsi" w:cs="Arial"/>
          <w:iCs/>
          <w:color w:val="000000"/>
          <w:sz w:val="24"/>
          <w:szCs w:val="24"/>
        </w:rPr>
      </w:pPr>
      <w:r w:rsidRPr="00953734">
        <w:rPr>
          <w:rFonts w:asciiTheme="majorHAnsi" w:hAnsiTheme="majorHAnsi" w:cs="Arial"/>
          <w:iCs/>
          <w:color w:val="000000"/>
          <w:sz w:val="24"/>
          <w:szCs w:val="24"/>
        </w:rPr>
        <w:t xml:space="preserve">Maksymalna liczba uczestników </w:t>
      </w:r>
      <w:r w:rsidRPr="00953734">
        <w:rPr>
          <w:rFonts w:asciiTheme="majorHAnsi" w:hAnsiTheme="majorHAnsi" w:cs="Arial"/>
          <w:b/>
          <w:bCs/>
          <w:iCs/>
          <w:color w:val="000000"/>
          <w:sz w:val="24"/>
          <w:szCs w:val="24"/>
        </w:rPr>
        <w:t>70 osób</w:t>
      </w:r>
    </w:p>
    <w:p w14:paraId="02226943" w14:textId="2BA6BE31" w:rsidR="009213F5" w:rsidRPr="00953734" w:rsidRDefault="009213F5" w:rsidP="00316481">
      <w:pPr>
        <w:spacing w:after="120"/>
        <w:ind w:left="426"/>
        <w:jc w:val="both"/>
        <w:rPr>
          <w:rFonts w:asciiTheme="majorHAnsi" w:hAnsiTheme="majorHAnsi" w:cs="Arial"/>
          <w:iCs/>
          <w:color w:val="000000"/>
          <w:sz w:val="24"/>
          <w:szCs w:val="24"/>
        </w:rPr>
      </w:pPr>
      <w:r w:rsidRPr="00953734">
        <w:rPr>
          <w:rFonts w:asciiTheme="majorHAnsi" w:hAnsiTheme="majorHAnsi" w:cs="Arial"/>
          <w:iCs/>
          <w:color w:val="000000"/>
          <w:sz w:val="24"/>
          <w:szCs w:val="24"/>
        </w:rPr>
        <w:lastRenderedPageBreak/>
        <w:t xml:space="preserve">Ogółem koszt : </w:t>
      </w:r>
      <w:r w:rsidRPr="00953734">
        <w:rPr>
          <w:rFonts w:asciiTheme="majorHAnsi" w:hAnsiTheme="majorHAnsi" w:cs="Arial"/>
          <w:b/>
          <w:bCs/>
          <w:iCs/>
          <w:color w:val="000000"/>
          <w:sz w:val="24"/>
          <w:szCs w:val="24"/>
        </w:rPr>
        <w:t>………………………….</w:t>
      </w:r>
    </w:p>
    <w:p w14:paraId="77890405" w14:textId="1AB671F1" w:rsidR="009213F5" w:rsidRPr="009213F5" w:rsidRDefault="009213F5" w:rsidP="00316481">
      <w:pPr>
        <w:spacing w:after="120"/>
        <w:ind w:left="426"/>
        <w:jc w:val="both"/>
        <w:rPr>
          <w:rFonts w:asciiTheme="majorHAnsi" w:hAnsiTheme="majorHAnsi" w:cs="Arial"/>
          <w:iCs/>
          <w:color w:val="000000"/>
        </w:rPr>
      </w:pPr>
      <w:r w:rsidRPr="009213F5">
        <w:rPr>
          <w:rFonts w:asciiTheme="majorHAnsi" w:hAnsiTheme="majorHAnsi" w:cs="Arial"/>
          <w:iCs/>
          <w:color w:val="000000"/>
        </w:rPr>
        <w:t xml:space="preserve">Słownie: </w:t>
      </w:r>
      <w:r w:rsidR="00953734">
        <w:rPr>
          <w:rFonts w:asciiTheme="majorHAnsi" w:hAnsiTheme="majorHAnsi" w:cs="Arial"/>
          <w:iCs/>
          <w:color w:val="000000"/>
        </w:rPr>
        <w:t>……………………………………………………………………………………………………………………..</w:t>
      </w:r>
    </w:p>
    <w:p w14:paraId="2CF43C70" w14:textId="419E6182" w:rsidR="00316481" w:rsidRDefault="00316481" w:rsidP="00316481">
      <w:pPr>
        <w:numPr>
          <w:ilvl w:val="0"/>
          <w:numId w:val="38"/>
        </w:numPr>
        <w:spacing w:after="120" w:line="240" w:lineRule="auto"/>
        <w:jc w:val="both"/>
        <w:rPr>
          <w:rFonts w:asciiTheme="majorHAnsi" w:hAnsiTheme="majorHAnsi" w:cs="Arial"/>
        </w:rPr>
      </w:pPr>
      <w:r w:rsidRPr="00A91EE9">
        <w:rPr>
          <w:rFonts w:asciiTheme="majorHAnsi" w:hAnsiTheme="majorHAnsi" w:cs="Arial"/>
          <w:b/>
        </w:rPr>
        <w:t>OŚWIADCZAMY, że</w:t>
      </w:r>
      <w:r w:rsidRPr="00A91EE9">
        <w:rPr>
          <w:rFonts w:asciiTheme="majorHAnsi" w:hAnsiTheme="majorHAnsi" w:cs="Arial"/>
        </w:rPr>
        <w:t xml:space="preserve"> zrealizuję/emy zamówienie zgodnie z Opisem Przedmiotu Zamówienia</w:t>
      </w:r>
      <w:r w:rsidR="00500824">
        <w:rPr>
          <w:rFonts w:asciiTheme="majorHAnsi" w:hAnsiTheme="majorHAnsi" w:cs="Arial"/>
        </w:rPr>
        <w:t xml:space="preserve">. </w:t>
      </w:r>
    </w:p>
    <w:p w14:paraId="7D40C856" w14:textId="07B6BC67" w:rsidR="00C51CE2" w:rsidRPr="00C51CE2" w:rsidRDefault="00C51CE2" w:rsidP="00C51CE2">
      <w:pPr>
        <w:pStyle w:val="Tekstpodstawowy"/>
        <w:numPr>
          <w:ilvl w:val="0"/>
          <w:numId w:val="38"/>
        </w:numPr>
        <w:tabs>
          <w:tab w:val="left" w:pos="900"/>
        </w:tabs>
        <w:jc w:val="both"/>
        <w:rPr>
          <w:rFonts w:asciiTheme="majorHAnsi" w:hAnsiTheme="majorHAnsi"/>
          <w:sz w:val="22"/>
          <w:szCs w:val="22"/>
        </w:rPr>
      </w:pPr>
      <w:r w:rsidRPr="00C51CE2">
        <w:rPr>
          <w:rFonts w:asciiTheme="majorHAnsi" w:hAnsiTheme="majorHAnsi"/>
          <w:b/>
          <w:bCs/>
          <w:sz w:val="22"/>
          <w:szCs w:val="22"/>
        </w:rPr>
        <w:t>INF</w:t>
      </w:r>
      <w:r w:rsidRPr="00C51CE2">
        <w:rPr>
          <w:rFonts w:asciiTheme="majorHAnsi" w:hAnsiTheme="majorHAnsi"/>
          <w:b/>
          <w:sz w:val="22"/>
          <w:szCs w:val="22"/>
        </w:rPr>
        <w:t>ORMUJĘ/EMY,</w:t>
      </w:r>
      <w:r w:rsidRPr="00C51CE2">
        <w:rPr>
          <w:rFonts w:asciiTheme="majorHAnsi" w:hAnsiTheme="majorHAnsi"/>
          <w:sz w:val="22"/>
          <w:szCs w:val="22"/>
        </w:rPr>
        <w:t xml:space="preserve"> że:</w:t>
      </w:r>
    </w:p>
    <w:p w14:paraId="39528959" w14:textId="35E12E62" w:rsidR="00C51CE2" w:rsidRPr="00C51CE2" w:rsidRDefault="00C51CE2" w:rsidP="00C51CE2">
      <w:pPr>
        <w:spacing w:before="120" w:after="120"/>
        <w:ind w:firstLine="284"/>
        <w:jc w:val="both"/>
        <w:rPr>
          <w:rFonts w:asciiTheme="majorHAnsi" w:hAnsiTheme="majorHAnsi"/>
        </w:rPr>
      </w:pPr>
      <w:r>
        <w:rPr>
          <w:rFonts w:asciiTheme="majorHAnsi" w:hAnsiTheme="majorHAnsi"/>
        </w:rPr>
        <w:t xml:space="preserve">- </w:t>
      </w:r>
      <w:r w:rsidRPr="00C51CE2">
        <w:rPr>
          <w:rFonts w:asciiTheme="majorHAnsi" w:hAnsiTheme="majorHAnsi"/>
        </w:rPr>
        <w:t xml:space="preserve"> </w:t>
      </w:r>
      <w:r w:rsidRPr="00C51CE2">
        <w:rPr>
          <w:rFonts w:asciiTheme="majorHAnsi" w:hAnsiTheme="majorHAnsi"/>
          <w:b/>
        </w:rPr>
        <w:t>nie jestem*</w:t>
      </w:r>
      <w:r w:rsidRPr="00C51CE2">
        <w:rPr>
          <w:rFonts w:asciiTheme="majorHAnsi" w:hAnsiTheme="majorHAnsi"/>
        </w:rPr>
        <w:t xml:space="preserve"> Podmiotem Ekonomii Społecznej</w:t>
      </w:r>
    </w:p>
    <w:p w14:paraId="2E6BE9C9" w14:textId="3657BB33" w:rsidR="00C51CE2" w:rsidRPr="00C51CE2" w:rsidRDefault="00C51CE2" w:rsidP="00C51CE2">
      <w:pPr>
        <w:spacing w:before="120" w:after="120"/>
        <w:ind w:firstLine="284"/>
        <w:jc w:val="both"/>
        <w:rPr>
          <w:rFonts w:asciiTheme="majorHAnsi" w:hAnsiTheme="majorHAnsi"/>
        </w:rPr>
      </w:pPr>
      <w:r>
        <w:rPr>
          <w:rFonts w:asciiTheme="majorHAnsi" w:hAnsiTheme="majorHAnsi"/>
        </w:rPr>
        <w:t>-</w:t>
      </w:r>
      <w:r w:rsidR="009367D4">
        <w:rPr>
          <w:rFonts w:asciiTheme="majorHAnsi" w:hAnsiTheme="majorHAnsi"/>
        </w:rPr>
        <w:t xml:space="preserve"> </w:t>
      </w:r>
      <w:r w:rsidRPr="00C51CE2">
        <w:rPr>
          <w:rFonts w:asciiTheme="majorHAnsi" w:hAnsiTheme="majorHAnsi"/>
          <w:b/>
        </w:rPr>
        <w:t>jestem*</w:t>
      </w:r>
      <w:r w:rsidRPr="00C51CE2">
        <w:rPr>
          <w:rFonts w:asciiTheme="majorHAnsi" w:hAnsiTheme="majorHAnsi"/>
        </w:rPr>
        <w:t xml:space="preserve"> Podmiotem Ekonomii Społecznej </w:t>
      </w:r>
    </w:p>
    <w:p w14:paraId="30BF59EC" w14:textId="63BB1CC3" w:rsidR="00316481" w:rsidRPr="00A91EE9" w:rsidRDefault="00316481" w:rsidP="00316481">
      <w:pPr>
        <w:numPr>
          <w:ilvl w:val="0"/>
          <w:numId w:val="38"/>
        </w:numPr>
        <w:spacing w:after="120" w:line="240" w:lineRule="auto"/>
        <w:jc w:val="both"/>
        <w:rPr>
          <w:rFonts w:asciiTheme="majorHAnsi" w:hAnsiTheme="majorHAnsi" w:cs="Arial"/>
        </w:rPr>
      </w:pPr>
      <w:r w:rsidRPr="00A91EE9">
        <w:rPr>
          <w:rFonts w:asciiTheme="majorHAnsi" w:hAnsiTheme="majorHAnsi" w:cs="Arial"/>
          <w:b/>
          <w:bCs/>
        </w:rPr>
        <w:t>OŚ</w:t>
      </w:r>
      <w:r w:rsidRPr="00A91EE9">
        <w:rPr>
          <w:rFonts w:asciiTheme="majorHAnsi" w:hAnsiTheme="majorHAnsi" w:cs="Arial"/>
          <w:b/>
        </w:rPr>
        <w:t>WIADCZAM/Y</w:t>
      </w:r>
      <w:r w:rsidRPr="00A91EE9">
        <w:rPr>
          <w:rFonts w:asciiTheme="majorHAnsi" w:hAnsiTheme="majorHAnsi" w:cs="Arial"/>
        </w:rPr>
        <w:t xml:space="preserve">, że wypełniłem/lismy obowiązki informacyjne przewidziane w art. 13 lub art. 14 RODO wobec osób fizycznych, od których dane osobowe bezpośrednio lub pośrednio pozyskałem w celu ubiegania się o udzielenie zamówienia publicznego w niniejszym postępowaniu. </w:t>
      </w:r>
    </w:p>
    <w:p w14:paraId="37E98648" w14:textId="77777777" w:rsidR="00316481" w:rsidRPr="00A91EE9" w:rsidRDefault="00316481" w:rsidP="00316481">
      <w:pPr>
        <w:numPr>
          <w:ilvl w:val="0"/>
          <w:numId w:val="38"/>
        </w:numPr>
        <w:spacing w:after="120" w:line="240" w:lineRule="auto"/>
        <w:ind w:left="426" w:hanging="426"/>
        <w:jc w:val="both"/>
        <w:rPr>
          <w:rFonts w:asciiTheme="majorHAnsi" w:hAnsiTheme="majorHAnsi" w:cs="Arial"/>
        </w:rPr>
      </w:pPr>
      <w:r w:rsidRPr="00A91EE9">
        <w:rPr>
          <w:rFonts w:asciiTheme="majorHAnsi" w:hAnsiTheme="majorHAnsi" w:cs="Arial"/>
          <w:b/>
        </w:rPr>
        <w:t>OŚWIADCZAMY</w:t>
      </w:r>
      <w:r w:rsidRPr="00A91EE9">
        <w:rPr>
          <w:rFonts w:asciiTheme="majorHAnsi" w:hAnsiTheme="majorHAnsi" w:cs="Arial"/>
        </w:rPr>
        <w:t>, że informacje i dokumenty zawarte w ofercie na stronach od nr … do nr … stanowią tajemnicę przedsiębiorstwa w rozumieniu przepisów o zwalczaniu nieuczciwej konkurencji i zastrzegamy, że nie mogą być one udostępniane. Informacje i dokumenty zawarte na pozostałych stronach oferty są jawne.</w:t>
      </w:r>
    </w:p>
    <w:p w14:paraId="14D13FF1" w14:textId="77777777" w:rsidR="00316481" w:rsidRPr="00AA7273" w:rsidRDefault="00316481" w:rsidP="00316481">
      <w:pPr>
        <w:spacing w:after="120"/>
        <w:ind w:left="454"/>
        <w:jc w:val="both"/>
        <w:rPr>
          <w:rFonts w:asciiTheme="majorHAnsi" w:hAnsiTheme="majorHAnsi" w:cs="Arial"/>
          <w:i/>
          <w:color w:val="000000"/>
        </w:rPr>
      </w:pPr>
      <w:r w:rsidRPr="00A91EE9">
        <w:rPr>
          <w:rFonts w:asciiTheme="majorHAnsi" w:hAnsiTheme="majorHAnsi" w:cs="Arial"/>
          <w:i/>
        </w:rPr>
        <w:t xml:space="preserve"> (</w:t>
      </w:r>
      <w:r w:rsidRPr="00AA7273">
        <w:rPr>
          <w:rFonts w:asciiTheme="majorHAnsi" w:hAnsiTheme="majorHAnsi" w:cs="Arial"/>
          <w:i/>
        </w:rPr>
        <w:t>W przypadku utajnienia oferty Wykonawca zobowiązany jest wykazać</w:t>
      </w:r>
      <w:r w:rsidRPr="00AA7273">
        <w:rPr>
          <w:rFonts w:asciiTheme="majorHAnsi" w:hAnsiTheme="majorHAnsi" w:cs="Arial"/>
          <w:b/>
          <w:i/>
        </w:rPr>
        <w:t xml:space="preserve"> (załączając do oferty uzasadnienie)</w:t>
      </w:r>
      <w:r w:rsidRPr="00AA7273">
        <w:rPr>
          <w:rFonts w:asciiTheme="majorHAnsi" w:hAnsiTheme="majorHAnsi" w:cs="Arial"/>
          <w:i/>
        </w:rPr>
        <w:t xml:space="preserve">, iż zastrzeżone </w:t>
      </w:r>
      <w:r w:rsidRPr="00AA7273">
        <w:rPr>
          <w:rFonts w:asciiTheme="majorHAnsi" w:hAnsiTheme="majorHAnsi" w:cs="Arial"/>
          <w:i/>
          <w:color w:val="000000"/>
        </w:rPr>
        <w:t xml:space="preserve">informacje stanowią tajemnicę przedsiębiorstwa, w szczególności określając, w jaki sposób zostały spełnione przesłanki, o których mowa w art. 11 ust. 2 ustawy z 16 kwietnia 1993 r. o zwalczaniu nieuczciwej konkurencji, zgodnie z którym </w:t>
      </w:r>
      <w:r w:rsidRPr="00AA7273">
        <w:rPr>
          <w:rFonts w:asciiTheme="majorHAnsi" w:hAnsiTheme="majorHAnsi" w:cs="Arial"/>
          <w:i/>
        </w:rPr>
        <w:t>p</w:t>
      </w:r>
      <w:r w:rsidRPr="00AA7273">
        <w:rPr>
          <w:rFonts w:asciiTheme="majorHAnsi" w:hAnsiTheme="majorHAnsi" w:cs="Arial"/>
          <w:i/>
          <w:color w:val="000000"/>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A8EB47A" w14:textId="1C4B60C6" w:rsidR="00316481" w:rsidRPr="00A91EE9" w:rsidRDefault="00316481" w:rsidP="00316481">
      <w:pPr>
        <w:numPr>
          <w:ilvl w:val="0"/>
          <w:numId w:val="38"/>
        </w:numPr>
        <w:spacing w:after="120" w:line="240" w:lineRule="auto"/>
        <w:ind w:left="426" w:hanging="426"/>
        <w:jc w:val="both"/>
        <w:rPr>
          <w:rFonts w:asciiTheme="majorHAnsi" w:hAnsiTheme="majorHAnsi" w:cs="Arial"/>
        </w:rPr>
      </w:pPr>
      <w:r w:rsidRPr="00A91EE9">
        <w:rPr>
          <w:rFonts w:asciiTheme="majorHAnsi" w:hAnsiTheme="majorHAnsi" w:cs="Arial"/>
          <w:b/>
        </w:rPr>
        <w:t xml:space="preserve">ZAŁĄCZNIKAMI </w:t>
      </w:r>
      <w:r w:rsidRPr="00A91EE9">
        <w:rPr>
          <w:rFonts w:asciiTheme="majorHAnsi" w:hAnsiTheme="majorHAnsi" w:cs="Arial"/>
        </w:rPr>
        <w:t xml:space="preserve">do niniejszej oferty są: </w:t>
      </w:r>
    </w:p>
    <w:p w14:paraId="0FAE8171" w14:textId="77777777" w:rsidR="00316481" w:rsidRPr="00A91EE9" w:rsidRDefault="00316481" w:rsidP="00316481">
      <w:pPr>
        <w:numPr>
          <w:ilvl w:val="2"/>
          <w:numId w:val="39"/>
        </w:numPr>
        <w:spacing w:after="120" w:line="240" w:lineRule="auto"/>
        <w:ind w:left="709" w:hanging="283"/>
        <w:jc w:val="both"/>
        <w:rPr>
          <w:rFonts w:asciiTheme="majorHAnsi" w:hAnsiTheme="majorHAnsi" w:cs="Arial"/>
        </w:rPr>
      </w:pPr>
      <w:r w:rsidRPr="00A91EE9">
        <w:rPr>
          <w:rFonts w:asciiTheme="majorHAnsi" w:hAnsiTheme="majorHAnsi" w:cs="Arial"/>
        </w:rPr>
        <w:t>...</w:t>
      </w:r>
    </w:p>
    <w:p w14:paraId="34A88CB7" w14:textId="77777777" w:rsidR="00316481" w:rsidRPr="00A91EE9" w:rsidRDefault="00316481" w:rsidP="00316481">
      <w:pPr>
        <w:numPr>
          <w:ilvl w:val="2"/>
          <w:numId w:val="39"/>
        </w:numPr>
        <w:spacing w:after="120" w:line="240" w:lineRule="auto"/>
        <w:ind w:left="709" w:hanging="283"/>
        <w:jc w:val="both"/>
        <w:rPr>
          <w:rFonts w:asciiTheme="majorHAnsi" w:hAnsiTheme="majorHAnsi" w:cs="Arial"/>
        </w:rPr>
      </w:pPr>
      <w:r w:rsidRPr="00A91EE9">
        <w:rPr>
          <w:rFonts w:asciiTheme="majorHAnsi" w:hAnsiTheme="majorHAnsi" w:cs="Arial"/>
        </w:rPr>
        <w:t>…</w:t>
      </w:r>
    </w:p>
    <w:p w14:paraId="2D6925A1" w14:textId="77777777" w:rsidR="00316481" w:rsidRDefault="00316481" w:rsidP="00316481">
      <w:pPr>
        <w:spacing w:after="120"/>
        <w:ind w:left="426" w:hanging="426"/>
        <w:rPr>
          <w:rFonts w:asciiTheme="majorHAnsi" w:hAnsiTheme="majorHAnsi" w:cs="Arial"/>
        </w:rPr>
      </w:pPr>
      <w:r w:rsidRPr="00A91EE9">
        <w:rPr>
          <w:rFonts w:asciiTheme="majorHAnsi" w:hAnsiTheme="majorHAnsi" w:cs="Arial"/>
          <w:b/>
        </w:rPr>
        <w:t>*</w:t>
      </w:r>
      <w:r w:rsidRPr="00A91EE9">
        <w:rPr>
          <w:rFonts w:asciiTheme="majorHAnsi" w:hAnsiTheme="majorHAnsi" w:cs="Arial"/>
        </w:rPr>
        <w:t xml:space="preserve"> </w:t>
      </w:r>
      <w:r w:rsidRPr="00A91EE9">
        <w:rPr>
          <w:rFonts w:asciiTheme="majorHAnsi" w:hAnsiTheme="majorHAnsi" w:cs="Arial"/>
        </w:rPr>
        <w:tab/>
        <w:t>Niewłaściwe skreślić, właściwe wypełnić</w:t>
      </w:r>
    </w:p>
    <w:p w14:paraId="23CEDBF0" w14:textId="77777777" w:rsidR="00AA7273" w:rsidRPr="00A91EE9" w:rsidRDefault="00AA7273" w:rsidP="00316481">
      <w:pPr>
        <w:spacing w:after="120"/>
        <w:ind w:left="426" w:hanging="426"/>
        <w:rPr>
          <w:rFonts w:asciiTheme="majorHAnsi" w:hAnsiTheme="majorHAnsi" w:cs="Arial"/>
        </w:rPr>
      </w:pPr>
    </w:p>
    <w:p w14:paraId="35D554ED" w14:textId="344F3890" w:rsidR="00316481" w:rsidRDefault="00316481" w:rsidP="00316481">
      <w:pPr>
        <w:spacing w:after="120"/>
        <w:rPr>
          <w:rFonts w:asciiTheme="majorHAnsi" w:hAnsiTheme="majorHAnsi" w:cs="Arial"/>
        </w:rPr>
      </w:pPr>
    </w:p>
    <w:tbl>
      <w:tblPr>
        <w:tblW w:w="10110" w:type="dxa"/>
        <w:tblLayout w:type="fixed"/>
        <w:tblCellMar>
          <w:left w:w="71" w:type="dxa"/>
          <w:right w:w="71" w:type="dxa"/>
        </w:tblCellMar>
        <w:tblLook w:val="04A0" w:firstRow="1" w:lastRow="0" w:firstColumn="1" w:lastColumn="0" w:noHBand="0" w:noVBand="1"/>
      </w:tblPr>
      <w:tblGrid>
        <w:gridCol w:w="4437"/>
        <w:gridCol w:w="1600"/>
        <w:gridCol w:w="4073"/>
      </w:tblGrid>
      <w:tr w:rsidR="00316481" w:rsidRPr="00A91EE9" w14:paraId="2669DCBF" w14:textId="77777777" w:rsidTr="003D36D4">
        <w:trPr>
          <w:trHeight w:val="609"/>
        </w:trPr>
        <w:tc>
          <w:tcPr>
            <w:tcW w:w="4437" w:type="dxa"/>
            <w:tcBorders>
              <w:top w:val="dotted" w:sz="4" w:space="0" w:color="auto"/>
              <w:left w:val="nil"/>
              <w:bottom w:val="nil"/>
              <w:right w:val="nil"/>
            </w:tcBorders>
            <w:hideMark/>
          </w:tcPr>
          <w:p w14:paraId="5427CDDB" w14:textId="77777777" w:rsidR="00316481" w:rsidRPr="00A91EE9" w:rsidRDefault="00316481" w:rsidP="00890E83">
            <w:pPr>
              <w:tabs>
                <w:tab w:val="left" w:pos="1050"/>
              </w:tabs>
              <w:spacing w:before="120" w:after="120"/>
              <w:jc w:val="center"/>
              <w:rPr>
                <w:rFonts w:asciiTheme="majorHAnsi" w:hAnsiTheme="majorHAnsi" w:cs="Arial"/>
                <w:i/>
              </w:rPr>
            </w:pPr>
            <w:r w:rsidRPr="00A91EE9">
              <w:rPr>
                <w:rFonts w:asciiTheme="majorHAnsi" w:hAnsiTheme="majorHAnsi" w:cs="Arial"/>
                <w:i/>
              </w:rPr>
              <w:t>(miejsce, data)</w:t>
            </w:r>
          </w:p>
        </w:tc>
        <w:tc>
          <w:tcPr>
            <w:tcW w:w="1600" w:type="dxa"/>
          </w:tcPr>
          <w:p w14:paraId="16112886" w14:textId="77777777" w:rsidR="00316481" w:rsidRPr="00A91EE9" w:rsidRDefault="00316481" w:rsidP="00890E83">
            <w:pPr>
              <w:spacing w:before="120" w:after="120"/>
              <w:jc w:val="both"/>
              <w:rPr>
                <w:rFonts w:asciiTheme="majorHAnsi" w:hAnsiTheme="majorHAnsi" w:cs="Arial"/>
                <w:i/>
              </w:rPr>
            </w:pPr>
          </w:p>
        </w:tc>
        <w:tc>
          <w:tcPr>
            <w:tcW w:w="4073" w:type="dxa"/>
            <w:tcBorders>
              <w:top w:val="dotted" w:sz="4" w:space="0" w:color="auto"/>
              <w:left w:val="nil"/>
              <w:bottom w:val="nil"/>
              <w:right w:val="nil"/>
            </w:tcBorders>
            <w:hideMark/>
          </w:tcPr>
          <w:p w14:paraId="2B4C479D" w14:textId="77777777" w:rsidR="00316481" w:rsidRPr="006E2928" w:rsidRDefault="00316481" w:rsidP="00AA7273">
            <w:pPr>
              <w:spacing w:before="120" w:after="120"/>
              <w:contextualSpacing/>
              <w:jc w:val="center"/>
              <w:rPr>
                <w:rFonts w:asciiTheme="majorHAnsi" w:hAnsiTheme="majorHAnsi" w:cs="Arial"/>
                <w:i/>
                <w:sz w:val="20"/>
                <w:szCs w:val="20"/>
              </w:rPr>
            </w:pPr>
            <w:r w:rsidRPr="006E2928">
              <w:rPr>
                <w:rFonts w:asciiTheme="majorHAnsi" w:hAnsiTheme="majorHAnsi" w:cs="Arial"/>
                <w:i/>
                <w:sz w:val="20"/>
                <w:szCs w:val="20"/>
              </w:rPr>
              <w:t>(podpis osoby/ ób uprawnionej/ ych</w:t>
            </w:r>
          </w:p>
          <w:p w14:paraId="28642EF3" w14:textId="77777777" w:rsidR="00316481" w:rsidRPr="00A91EE9" w:rsidRDefault="00316481" w:rsidP="00AA7273">
            <w:pPr>
              <w:spacing w:before="120" w:after="120"/>
              <w:contextualSpacing/>
              <w:jc w:val="center"/>
              <w:rPr>
                <w:rFonts w:asciiTheme="majorHAnsi" w:hAnsiTheme="majorHAnsi" w:cs="Arial"/>
                <w:i/>
              </w:rPr>
            </w:pPr>
            <w:r w:rsidRPr="006E2928">
              <w:rPr>
                <w:rFonts w:asciiTheme="majorHAnsi" w:hAnsiTheme="majorHAnsi" w:cs="Arial"/>
                <w:i/>
                <w:sz w:val="20"/>
                <w:szCs w:val="20"/>
              </w:rPr>
              <w:t>do reprezentowania Wykonawcy)</w:t>
            </w:r>
          </w:p>
        </w:tc>
      </w:tr>
    </w:tbl>
    <w:p w14:paraId="3886C1BC" w14:textId="77777777" w:rsidR="00A40484" w:rsidRPr="00316481" w:rsidRDefault="00A40484" w:rsidP="006E2928">
      <w:pPr>
        <w:spacing w:after="0" w:line="360" w:lineRule="auto"/>
        <w:jc w:val="both"/>
        <w:rPr>
          <w:rFonts w:asciiTheme="majorHAnsi" w:hAnsiTheme="majorHAnsi"/>
        </w:rPr>
      </w:pPr>
    </w:p>
    <w:sectPr w:rsidR="00A40484" w:rsidRPr="0031648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4257" w14:textId="77777777" w:rsidR="00F05CD9" w:rsidRDefault="00F05CD9" w:rsidP="003479FE">
      <w:pPr>
        <w:spacing w:after="0" w:line="240" w:lineRule="auto"/>
      </w:pPr>
      <w:r>
        <w:separator/>
      </w:r>
    </w:p>
  </w:endnote>
  <w:endnote w:type="continuationSeparator" w:id="0">
    <w:p w14:paraId="2EA30494" w14:textId="77777777" w:rsidR="00F05CD9" w:rsidRDefault="00F05CD9" w:rsidP="0034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4CD7" w14:textId="77777777" w:rsidR="00F05CD9" w:rsidRDefault="00F05CD9" w:rsidP="003479FE">
      <w:pPr>
        <w:spacing w:after="0" w:line="240" w:lineRule="auto"/>
      </w:pPr>
      <w:r>
        <w:separator/>
      </w:r>
    </w:p>
  </w:footnote>
  <w:footnote w:type="continuationSeparator" w:id="0">
    <w:p w14:paraId="61094DF0" w14:textId="77777777" w:rsidR="00F05CD9" w:rsidRDefault="00F05CD9" w:rsidP="0034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3" w:type="pct"/>
      <w:tblInd w:w="-57" w:type="dxa"/>
      <w:tblCellMar>
        <w:left w:w="0" w:type="dxa"/>
        <w:right w:w="0" w:type="dxa"/>
      </w:tblCellMar>
      <w:tblLook w:val="04A0" w:firstRow="1" w:lastRow="0" w:firstColumn="1" w:lastColumn="0" w:noHBand="0" w:noVBand="1"/>
    </w:tblPr>
    <w:tblGrid>
      <w:gridCol w:w="55"/>
      <w:gridCol w:w="1843"/>
      <w:gridCol w:w="584"/>
      <w:gridCol w:w="2109"/>
      <w:gridCol w:w="1031"/>
      <w:gridCol w:w="1027"/>
      <w:gridCol w:w="2478"/>
      <w:gridCol w:w="59"/>
    </w:tblGrid>
    <w:tr w:rsidR="00D22A2D" w14:paraId="7571439A" w14:textId="77777777" w:rsidTr="00214680">
      <w:trPr>
        <w:gridBefore w:val="1"/>
        <w:gridAfter w:val="1"/>
        <w:wBefore w:w="30" w:type="pct"/>
        <w:wAfter w:w="32" w:type="pct"/>
      </w:trPr>
      <w:tc>
        <w:tcPr>
          <w:tcW w:w="1003" w:type="pct"/>
        </w:tcPr>
        <w:p w14:paraId="6390AC7F" w14:textId="77777777" w:rsidR="00D22A2D" w:rsidRDefault="00D22A2D">
          <w:pPr>
            <w:spacing w:line="240" w:lineRule="auto"/>
            <w:jc w:val="both"/>
            <w:rPr>
              <w:rFonts w:eastAsia="Times New Roman"/>
              <w:noProof/>
              <w:szCs w:val="24"/>
              <w:lang w:eastAsia="pl-PL"/>
            </w:rPr>
          </w:pPr>
        </w:p>
      </w:tc>
      <w:tc>
        <w:tcPr>
          <w:tcW w:w="1466" w:type="pct"/>
          <w:gridSpan w:val="2"/>
        </w:tcPr>
        <w:p w14:paraId="40367C52" w14:textId="77777777" w:rsidR="00D22A2D" w:rsidRDefault="00D22A2D">
          <w:pPr>
            <w:spacing w:line="240" w:lineRule="auto"/>
            <w:ind w:left="48"/>
            <w:jc w:val="center"/>
            <w:rPr>
              <w:rFonts w:eastAsia="Times New Roman"/>
              <w:noProof/>
              <w:szCs w:val="24"/>
              <w:lang w:eastAsia="pl-PL"/>
            </w:rPr>
          </w:pPr>
        </w:p>
      </w:tc>
      <w:tc>
        <w:tcPr>
          <w:tcW w:w="1120" w:type="pct"/>
          <w:gridSpan w:val="2"/>
        </w:tcPr>
        <w:p w14:paraId="054C3D1E" w14:textId="77777777" w:rsidR="00D22A2D" w:rsidRDefault="00D22A2D">
          <w:pPr>
            <w:spacing w:line="240" w:lineRule="auto"/>
            <w:ind w:left="-1"/>
            <w:jc w:val="center"/>
            <w:rPr>
              <w:rFonts w:eastAsia="Times New Roman"/>
              <w:noProof/>
              <w:szCs w:val="24"/>
              <w:lang w:eastAsia="pl-PL"/>
            </w:rPr>
          </w:pPr>
        </w:p>
      </w:tc>
      <w:tc>
        <w:tcPr>
          <w:tcW w:w="1349" w:type="pct"/>
        </w:tcPr>
        <w:p w14:paraId="58D16DE1" w14:textId="77777777" w:rsidR="00D22A2D" w:rsidRDefault="00D22A2D">
          <w:pPr>
            <w:spacing w:line="240" w:lineRule="auto"/>
            <w:ind w:right="-1"/>
            <w:jc w:val="right"/>
            <w:rPr>
              <w:rFonts w:eastAsia="Times New Roman"/>
              <w:noProof/>
              <w:szCs w:val="24"/>
              <w:lang w:eastAsia="pl-PL"/>
            </w:rPr>
          </w:pPr>
        </w:p>
      </w:tc>
    </w:tr>
    <w:tr w:rsidR="00214680" w:rsidRPr="00D77D6D" w14:paraId="2C329AC6" w14:textId="77777777" w:rsidTr="00214680">
      <w:tblPrEx>
        <w:jc w:val="center"/>
        <w:tblInd w:w="0" w:type="dxa"/>
        <w:shd w:val="clear" w:color="auto" w:fill="FFFFFF"/>
        <w:tblCellMar>
          <w:left w:w="57" w:type="dxa"/>
          <w:right w:w="57" w:type="dxa"/>
        </w:tblCellMar>
      </w:tblPrEx>
      <w:trPr>
        <w:jc w:val="center"/>
      </w:trPr>
      <w:tc>
        <w:tcPr>
          <w:tcW w:w="1351" w:type="pct"/>
          <w:gridSpan w:val="3"/>
          <w:shd w:val="clear" w:color="auto" w:fill="FFFFFF"/>
        </w:tcPr>
        <w:p w14:paraId="153B563F" w14:textId="77777777" w:rsidR="00214680" w:rsidRPr="00D77D6D" w:rsidRDefault="00214680" w:rsidP="0010644C">
          <w:pPr>
            <w:spacing w:line="240" w:lineRule="auto"/>
            <w:rPr>
              <w:noProof/>
              <w:lang w:eastAsia="pl-PL"/>
            </w:rPr>
          </w:pPr>
          <w:r>
            <w:rPr>
              <w:noProof/>
              <w:lang w:eastAsia="pl-PL"/>
            </w:rPr>
            <w:drawing>
              <wp:inline distT="0" distB="0" distL="0" distR="0" wp14:anchorId="48CB3BFA" wp14:editId="37C8C5BB">
                <wp:extent cx="1295400" cy="5429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p>
      </w:tc>
      <w:tc>
        <w:tcPr>
          <w:tcW w:w="1709" w:type="pct"/>
          <w:gridSpan w:val="2"/>
          <w:shd w:val="clear" w:color="auto" w:fill="FFFFFF"/>
        </w:tcPr>
        <w:p w14:paraId="20686690" w14:textId="77777777" w:rsidR="00214680" w:rsidRPr="00D77D6D" w:rsidRDefault="00214680" w:rsidP="0010644C">
          <w:pPr>
            <w:spacing w:line="240" w:lineRule="auto"/>
            <w:ind w:right="121"/>
            <w:jc w:val="center"/>
            <w:rPr>
              <w:noProof/>
              <w:lang w:eastAsia="pl-PL"/>
            </w:rPr>
          </w:pPr>
          <w:r>
            <w:rPr>
              <w:noProof/>
              <w:lang w:eastAsia="pl-PL"/>
            </w:rPr>
            <w:drawing>
              <wp:inline distT="0" distB="0" distL="0" distR="0" wp14:anchorId="2C565D98" wp14:editId="08514EB6">
                <wp:extent cx="1209675" cy="542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inline>
            </w:drawing>
          </w:r>
        </w:p>
      </w:tc>
      <w:tc>
        <w:tcPr>
          <w:tcW w:w="1940" w:type="pct"/>
          <w:gridSpan w:val="3"/>
          <w:shd w:val="clear" w:color="auto" w:fill="FFFFFF"/>
        </w:tcPr>
        <w:p w14:paraId="60335437" w14:textId="77777777" w:rsidR="00214680" w:rsidRPr="00D77D6D" w:rsidRDefault="00214680" w:rsidP="0010644C">
          <w:pPr>
            <w:spacing w:line="240" w:lineRule="auto"/>
            <w:jc w:val="right"/>
            <w:rPr>
              <w:noProof/>
              <w:lang w:eastAsia="pl-PL"/>
            </w:rPr>
          </w:pPr>
          <w:r>
            <w:rPr>
              <w:noProof/>
              <w:lang w:eastAsia="pl-PL"/>
            </w:rPr>
            <w:drawing>
              <wp:inline distT="0" distB="0" distL="0" distR="0" wp14:anchorId="32456253" wp14:editId="2AD9EB90">
                <wp:extent cx="2047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p>
      </w:tc>
    </w:tr>
  </w:tbl>
  <w:p w14:paraId="2C685AC6" w14:textId="77777777" w:rsidR="00D22A2D" w:rsidRDefault="00D22A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CD5CDFDC"/>
    <w:name w:val="WW8Num9"/>
    <w:lvl w:ilvl="0">
      <w:start w:val="1"/>
      <w:numFmt w:val="lowerRoman"/>
      <w:lvlText w:val="%1)"/>
      <w:lvlJc w:val="left"/>
      <w:pPr>
        <w:tabs>
          <w:tab w:val="num" w:pos="570"/>
        </w:tabs>
        <w:ind w:left="570" w:hanging="570"/>
      </w:pPr>
      <w:rPr>
        <w:rFonts w:ascii="Times" w:eastAsia="Times New Roman" w:hAnsi="Times" w:cs="Times New Roman"/>
      </w:r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316657"/>
    <w:multiLevelType w:val="hybridMultilevel"/>
    <w:tmpl w:val="75DCD47E"/>
    <w:lvl w:ilvl="0" w:tplc="83E6800C">
      <w:start w:val="1"/>
      <w:numFmt w:val="decimal"/>
      <w:lvlText w:val="%1."/>
      <w:lvlJc w:val="left"/>
      <w:pPr>
        <w:ind w:left="218" w:hanging="360"/>
      </w:pPr>
      <w:rPr>
        <w:rFonts w:hint="default"/>
        <w:b/>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03CC6817"/>
    <w:multiLevelType w:val="hybridMultilevel"/>
    <w:tmpl w:val="3C28133E"/>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8A1A951A">
      <w:start w:val="1"/>
      <w:numFmt w:val="decimal"/>
      <w:lvlText w:val="%3."/>
      <w:lvlJc w:val="left"/>
      <w:pPr>
        <w:ind w:left="2765" w:hanging="36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 w15:restartNumberingAfterBreak="0">
    <w:nsid w:val="09081A94"/>
    <w:multiLevelType w:val="multilevel"/>
    <w:tmpl w:val="C9BCB842"/>
    <w:lvl w:ilvl="0">
      <w:start w:val="11"/>
      <w:numFmt w:val="decimal"/>
      <w:lvlText w:val="%1"/>
      <w:lvlJc w:val="left"/>
      <w:pPr>
        <w:tabs>
          <w:tab w:val="num" w:pos="750"/>
        </w:tabs>
        <w:ind w:left="750" w:hanging="750"/>
      </w:pPr>
      <w:rPr>
        <w:rFonts w:hint="default"/>
      </w:rPr>
    </w:lvl>
    <w:lvl w:ilvl="1">
      <w:start w:val="1"/>
      <w:numFmt w:val="decimal"/>
      <w:lvlText w:val="%1.%2"/>
      <w:lvlJc w:val="left"/>
      <w:pPr>
        <w:tabs>
          <w:tab w:val="num" w:pos="810"/>
        </w:tabs>
        <w:ind w:left="810" w:hanging="750"/>
      </w:pPr>
      <w:rPr>
        <w:rFonts w:hint="default"/>
      </w:rPr>
    </w:lvl>
    <w:lvl w:ilvl="2">
      <w:start w:val="1"/>
      <w:numFmt w:val="decimal"/>
      <w:lvlText w:val="%1.%2.%3"/>
      <w:lvlJc w:val="left"/>
      <w:pPr>
        <w:tabs>
          <w:tab w:val="num" w:pos="870"/>
        </w:tabs>
        <w:ind w:left="870" w:hanging="750"/>
      </w:pPr>
      <w:rPr>
        <w:rFonts w:hint="default"/>
      </w:rPr>
    </w:lvl>
    <w:lvl w:ilvl="3">
      <w:start w:val="1"/>
      <w:numFmt w:val="decimal"/>
      <w:lvlText w:val="%1.%2.%3.%4"/>
      <w:lvlJc w:val="left"/>
      <w:pPr>
        <w:tabs>
          <w:tab w:val="num" w:pos="930"/>
        </w:tabs>
        <w:ind w:left="930" w:hanging="75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 w15:restartNumberingAfterBreak="0">
    <w:nsid w:val="0AD41A0C"/>
    <w:multiLevelType w:val="hybridMultilevel"/>
    <w:tmpl w:val="EB12917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D3900B1"/>
    <w:multiLevelType w:val="hybridMultilevel"/>
    <w:tmpl w:val="7F8A5E98"/>
    <w:lvl w:ilvl="0" w:tplc="5734D4D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3C0701"/>
    <w:multiLevelType w:val="hybridMultilevel"/>
    <w:tmpl w:val="B0DEDED4"/>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 w15:restartNumberingAfterBreak="0">
    <w:nsid w:val="11260308"/>
    <w:multiLevelType w:val="hybridMultilevel"/>
    <w:tmpl w:val="9C04D842"/>
    <w:lvl w:ilvl="0" w:tplc="F2A2BF94">
      <w:start w:val="1"/>
      <w:numFmt w:val="lowerLetter"/>
      <w:lvlText w:val="%1)"/>
      <w:lvlJc w:val="left"/>
      <w:pPr>
        <w:ind w:left="720" w:hanging="360"/>
      </w:pPr>
      <w:rPr>
        <w:rFonts w:eastAsia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F02C9"/>
    <w:multiLevelType w:val="multilevel"/>
    <w:tmpl w:val="1A8CAF4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41F2DF8"/>
    <w:multiLevelType w:val="hybridMultilevel"/>
    <w:tmpl w:val="7EF294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EB3B01"/>
    <w:multiLevelType w:val="multilevel"/>
    <w:tmpl w:val="9DB0EF66"/>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123C2F"/>
    <w:multiLevelType w:val="hybridMultilevel"/>
    <w:tmpl w:val="D4A8E64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F609F2"/>
    <w:multiLevelType w:val="hybridMultilevel"/>
    <w:tmpl w:val="87B81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D74CAE"/>
    <w:multiLevelType w:val="multilevel"/>
    <w:tmpl w:val="0A0E25DE"/>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226B86"/>
    <w:multiLevelType w:val="hybridMultilevel"/>
    <w:tmpl w:val="4F06208A"/>
    <w:lvl w:ilvl="0" w:tplc="7C1EEF78">
      <w:start w:val="1"/>
      <w:numFmt w:val="decimal"/>
      <w:lvlText w:val="%1."/>
      <w:lvlJc w:val="left"/>
      <w:pPr>
        <w:tabs>
          <w:tab w:val="num" w:pos="420"/>
        </w:tabs>
        <w:ind w:left="420" w:hanging="420"/>
      </w:pPr>
      <w:rPr>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5" w15:restartNumberingAfterBreak="0">
    <w:nsid w:val="26ED7C13"/>
    <w:multiLevelType w:val="multilevel"/>
    <w:tmpl w:val="CBCA927C"/>
    <w:lvl w:ilvl="0">
      <w:start w:val="8"/>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D85594"/>
    <w:multiLevelType w:val="multilevel"/>
    <w:tmpl w:val="490258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19083C"/>
    <w:multiLevelType w:val="multilevel"/>
    <w:tmpl w:val="27CAB4F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B02372"/>
    <w:multiLevelType w:val="hybridMultilevel"/>
    <w:tmpl w:val="17F0D8D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F9F277F"/>
    <w:multiLevelType w:val="hybridMultilevel"/>
    <w:tmpl w:val="50E48956"/>
    <w:lvl w:ilvl="0" w:tplc="78CEDE5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76203C"/>
    <w:multiLevelType w:val="hybridMultilevel"/>
    <w:tmpl w:val="B4DA837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AA2CEA"/>
    <w:multiLevelType w:val="hybridMultilevel"/>
    <w:tmpl w:val="99887E9C"/>
    <w:lvl w:ilvl="0" w:tplc="0415000D">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81C4C88"/>
    <w:multiLevelType w:val="hybridMultilevel"/>
    <w:tmpl w:val="24A8B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D740D1"/>
    <w:multiLevelType w:val="multilevel"/>
    <w:tmpl w:val="9A1462EA"/>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36A71C9"/>
    <w:multiLevelType w:val="hybridMultilevel"/>
    <w:tmpl w:val="2326B25A"/>
    <w:lvl w:ilvl="0" w:tplc="6C24270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547011E"/>
    <w:multiLevelType w:val="multilevel"/>
    <w:tmpl w:val="830270B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A9F6F90"/>
    <w:multiLevelType w:val="hybridMultilevel"/>
    <w:tmpl w:val="384E67C0"/>
    <w:lvl w:ilvl="0" w:tplc="AA36856C">
      <w:start w:val="1"/>
      <w:numFmt w:val="decimal"/>
      <w:lvlText w:val="%1."/>
      <w:lvlJc w:val="left"/>
      <w:pPr>
        <w:ind w:left="720" w:hanging="360"/>
      </w:pPr>
      <w:rPr>
        <w:b/>
        <w:bCs/>
        <w:i w:val="0"/>
        <w:iCs/>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EC7654B"/>
    <w:multiLevelType w:val="hybridMultilevel"/>
    <w:tmpl w:val="D42653A2"/>
    <w:lvl w:ilvl="0" w:tplc="0415000F">
      <w:start w:val="1"/>
      <w:numFmt w:val="decimal"/>
      <w:lvlText w:val="%1."/>
      <w:lvlJc w:val="left"/>
      <w:pPr>
        <w:tabs>
          <w:tab w:val="num" w:pos="1350"/>
        </w:tabs>
        <w:ind w:left="1350" w:hanging="360"/>
      </w:pPr>
      <w:rPr>
        <w:rFonts w:hint="default"/>
      </w:rPr>
    </w:lvl>
    <w:lvl w:ilvl="1" w:tplc="F8569856">
      <w:start w:val="1"/>
      <w:numFmt w:val="bullet"/>
      <w:lvlText w:val=""/>
      <w:lvlJc w:val="left"/>
      <w:pPr>
        <w:tabs>
          <w:tab w:val="num" w:pos="2340"/>
        </w:tabs>
        <w:ind w:left="2340" w:hanging="397"/>
      </w:pPr>
      <w:rPr>
        <w:rFonts w:ascii="Symbol" w:hAnsi="Symbol" w:hint="default"/>
      </w:rPr>
    </w:lvl>
    <w:lvl w:ilvl="2" w:tplc="71F07A4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3743"/>
        </w:tabs>
        <w:ind w:left="3743" w:hanging="360"/>
      </w:pPr>
    </w:lvl>
    <w:lvl w:ilvl="4" w:tplc="04150019" w:tentative="1">
      <w:start w:val="1"/>
      <w:numFmt w:val="lowerLetter"/>
      <w:lvlText w:val="%5."/>
      <w:lvlJc w:val="left"/>
      <w:pPr>
        <w:tabs>
          <w:tab w:val="num" w:pos="4463"/>
        </w:tabs>
        <w:ind w:left="4463" w:hanging="360"/>
      </w:pPr>
    </w:lvl>
    <w:lvl w:ilvl="5" w:tplc="0415001B" w:tentative="1">
      <w:start w:val="1"/>
      <w:numFmt w:val="lowerRoman"/>
      <w:lvlText w:val="%6."/>
      <w:lvlJc w:val="right"/>
      <w:pPr>
        <w:tabs>
          <w:tab w:val="num" w:pos="5183"/>
        </w:tabs>
        <w:ind w:left="5183" w:hanging="180"/>
      </w:pPr>
    </w:lvl>
    <w:lvl w:ilvl="6" w:tplc="0415000F" w:tentative="1">
      <w:start w:val="1"/>
      <w:numFmt w:val="decimal"/>
      <w:lvlText w:val="%7."/>
      <w:lvlJc w:val="left"/>
      <w:pPr>
        <w:tabs>
          <w:tab w:val="num" w:pos="5903"/>
        </w:tabs>
        <w:ind w:left="5903" w:hanging="360"/>
      </w:pPr>
    </w:lvl>
    <w:lvl w:ilvl="7" w:tplc="04150019" w:tentative="1">
      <w:start w:val="1"/>
      <w:numFmt w:val="lowerLetter"/>
      <w:lvlText w:val="%8."/>
      <w:lvlJc w:val="left"/>
      <w:pPr>
        <w:tabs>
          <w:tab w:val="num" w:pos="6623"/>
        </w:tabs>
        <w:ind w:left="6623" w:hanging="360"/>
      </w:pPr>
    </w:lvl>
    <w:lvl w:ilvl="8" w:tplc="0415001B" w:tentative="1">
      <w:start w:val="1"/>
      <w:numFmt w:val="lowerRoman"/>
      <w:lvlText w:val="%9."/>
      <w:lvlJc w:val="right"/>
      <w:pPr>
        <w:tabs>
          <w:tab w:val="num" w:pos="7343"/>
        </w:tabs>
        <w:ind w:left="7343" w:hanging="180"/>
      </w:pPr>
    </w:lvl>
  </w:abstractNum>
  <w:abstractNum w:abstractNumId="28" w15:restartNumberingAfterBreak="0">
    <w:nsid w:val="508830FD"/>
    <w:multiLevelType w:val="hybridMultilevel"/>
    <w:tmpl w:val="A642CED4"/>
    <w:lvl w:ilvl="0" w:tplc="14D8E5E8">
      <w:start w:val="1"/>
      <w:numFmt w:val="lowerLetter"/>
      <w:lvlText w:val="%1)"/>
      <w:lvlJc w:val="left"/>
      <w:pPr>
        <w:ind w:left="720" w:hanging="360"/>
      </w:pPr>
      <w:rPr>
        <w:rFonts w:asciiTheme="majorHAnsi" w:eastAsia="Calibri"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EF08A8"/>
    <w:multiLevelType w:val="multilevel"/>
    <w:tmpl w:val="702CD49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4661033"/>
    <w:multiLevelType w:val="multilevel"/>
    <w:tmpl w:val="4BE05C14"/>
    <w:lvl w:ilvl="0">
      <w:start w:val="1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8B4956"/>
    <w:multiLevelType w:val="hybridMultilevel"/>
    <w:tmpl w:val="1DD4D5BA"/>
    <w:lvl w:ilvl="0" w:tplc="EA4859B8">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75A7320"/>
    <w:multiLevelType w:val="multilevel"/>
    <w:tmpl w:val="A908101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863225"/>
    <w:multiLevelType w:val="hybridMultilevel"/>
    <w:tmpl w:val="F07EC6A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BCE4998"/>
    <w:multiLevelType w:val="hybridMultilevel"/>
    <w:tmpl w:val="0E563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AE49A0"/>
    <w:multiLevelType w:val="hybridMultilevel"/>
    <w:tmpl w:val="4DB0B62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65E729F6"/>
    <w:multiLevelType w:val="multilevel"/>
    <w:tmpl w:val="0038C462"/>
    <w:lvl w:ilvl="0">
      <w:start w:val="5"/>
      <w:numFmt w:val="decimal"/>
      <w:lvlText w:val="%1"/>
      <w:lvlJc w:val="left"/>
      <w:pPr>
        <w:ind w:left="360" w:hanging="360"/>
      </w:pPr>
      <w:rPr>
        <w:rFonts w:ascii="Cambria" w:hAnsi="Cambria" w:cs="Arial" w:hint="default"/>
      </w:rPr>
    </w:lvl>
    <w:lvl w:ilvl="1">
      <w:start w:val="1"/>
      <w:numFmt w:val="decimal"/>
      <w:lvlText w:val="%1.%2"/>
      <w:lvlJc w:val="left"/>
      <w:pPr>
        <w:ind w:left="360" w:hanging="360"/>
      </w:pPr>
      <w:rPr>
        <w:rFonts w:ascii="Cambria" w:hAnsi="Cambria" w:cs="Arial" w:hint="default"/>
      </w:rPr>
    </w:lvl>
    <w:lvl w:ilvl="2">
      <w:start w:val="1"/>
      <w:numFmt w:val="decimal"/>
      <w:lvlText w:val="%1.%2.%3"/>
      <w:lvlJc w:val="left"/>
      <w:pPr>
        <w:ind w:left="720" w:hanging="720"/>
      </w:pPr>
      <w:rPr>
        <w:rFonts w:ascii="Cambria" w:hAnsi="Cambria" w:cs="Arial" w:hint="default"/>
      </w:rPr>
    </w:lvl>
    <w:lvl w:ilvl="3">
      <w:start w:val="1"/>
      <w:numFmt w:val="decimal"/>
      <w:lvlText w:val="%1.%2.%3.%4"/>
      <w:lvlJc w:val="left"/>
      <w:pPr>
        <w:ind w:left="720" w:hanging="720"/>
      </w:pPr>
      <w:rPr>
        <w:rFonts w:ascii="Cambria" w:hAnsi="Cambria" w:cs="Arial" w:hint="default"/>
      </w:rPr>
    </w:lvl>
    <w:lvl w:ilvl="4">
      <w:start w:val="1"/>
      <w:numFmt w:val="decimal"/>
      <w:lvlText w:val="%1.%2.%3.%4.%5"/>
      <w:lvlJc w:val="left"/>
      <w:pPr>
        <w:ind w:left="1080" w:hanging="1080"/>
      </w:pPr>
      <w:rPr>
        <w:rFonts w:ascii="Cambria" w:hAnsi="Cambria" w:cs="Arial" w:hint="default"/>
      </w:rPr>
    </w:lvl>
    <w:lvl w:ilvl="5">
      <w:start w:val="1"/>
      <w:numFmt w:val="decimal"/>
      <w:lvlText w:val="%1.%2.%3.%4.%5.%6"/>
      <w:lvlJc w:val="left"/>
      <w:pPr>
        <w:ind w:left="1080" w:hanging="1080"/>
      </w:pPr>
      <w:rPr>
        <w:rFonts w:ascii="Cambria" w:hAnsi="Cambria" w:cs="Arial" w:hint="default"/>
      </w:rPr>
    </w:lvl>
    <w:lvl w:ilvl="6">
      <w:start w:val="1"/>
      <w:numFmt w:val="decimal"/>
      <w:lvlText w:val="%1.%2.%3.%4.%5.%6.%7"/>
      <w:lvlJc w:val="left"/>
      <w:pPr>
        <w:ind w:left="1440" w:hanging="1440"/>
      </w:pPr>
      <w:rPr>
        <w:rFonts w:ascii="Cambria" w:hAnsi="Cambria" w:cs="Arial" w:hint="default"/>
      </w:rPr>
    </w:lvl>
    <w:lvl w:ilvl="7">
      <w:start w:val="1"/>
      <w:numFmt w:val="decimal"/>
      <w:lvlText w:val="%1.%2.%3.%4.%5.%6.%7.%8"/>
      <w:lvlJc w:val="left"/>
      <w:pPr>
        <w:ind w:left="1440" w:hanging="1440"/>
      </w:pPr>
      <w:rPr>
        <w:rFonts w:ascii="Cambria" w:hAnsi="Cambria" w:cs="Arial" w:hint="default"/>
      </w:rPr>
    </w:lvl>
    <w:lvl w:ilvl="8">
      <w:start w:val="1"/>
      <w:numFmt w:val="decimal"/>
      <w:lvlText w:val="%1.%2.%3.%4.%5.%6.%7.%8.%9"/>
      <w:lvlJc w:val="left"/>
      <w:pPr>
        <w:ind w:left="1800" w:hanging="1800"/>
      </w:pPr>
      <w:rPr>
        <w:rFonts w:ascii="Cambria" w:hAnsi="Cambria" w:cs="Arial" w:hint="default"/>
      </w:rPr>
    </w:lvl>
  </w:abstractNum>
  <w:abstractNum w:abstractNumId="37" w15:restartNumberingAfterBreak="0">
    <w:nsid w:val="68071D42"/>
    <w:multiLevelType w:val="hybridMultilevel"/>
    <w:tmpl w:val="5B289A10"/>
    <w:lvl w:ilvl="0" w:tplc="BF0A8C04">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15:restartNumberingAfterBreak="0">
    <w:nsid w:val="680C6349"/>
    <w:multiLevelType w:val="hybridMultilevel"/>
    <w:tmpl w:val="8056C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776FBD"/>
    <w:multiLevelType w:val="hybridMultilevel"/>
    <w:tmpl w:val="CC32302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18785D"/>
    <w:multiLevelType w:val="hybridMultilevel"/>
    <w:tmpl w:val="0B6C8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6A5745"/>
    <w:multiLevelType w:val="hybridMultilevel"/>
    <w:tmpl w:val="D818C9DC"/>
    <w:lvl w:ilvl="0" w:tplc="54F23580">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2" w15:restartNumberingAfterBreak="0">
    <w:nsid w:val="75CF4BEF"/>
    <w:multiLevelType w:val="hybridMultilevel"/>
    <w:tmpl w:val="7EEEFCC6"/>
    <w:lvl w:ilvl="0" w:tplc="07B4F4FE">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3" w15:restartNumberingAfterBreak="0">
    <w:nsid w:val="75E2308C"/>
    <w:multiLevelType w:val="hybridMultilevel"/>
    <w:tmpl w:val="3BB628AA"/>
    <w:lvl w:ilvl="0" w:tplc="54F23580">
      <w:start w:val="1"/>
      <w:numFmt w:val="lowerLetter"/>
      <w:lvlText w:val="%1)"/>
      <w:lvlJc w:val="left"/>
      <w:pPr>
        <w:ind w:left="1070" w:hanging="360"/>
      </w:pPr>
    </w:lvl>
    <w:lvl w:ilvl="1" w:tplc="0415000D">
      <w:start w:val="1"/>
      <w:numFmt w:val="bullet"/>
      <w:lvlText w:val=""/>
      <w:lvlJc w:val="left"/>
      <w:pPr>
        <w:ind w:left="1790" w:hanging="360"/>
      </w:pPr>
      <w:rPr>
        <w:rFonts w:ascii="Wingdings" w:hAnsi="Wingdings" w:hint="default"/>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4" w15:restartNumberingAfterBreak="0">
    <w:nsid w:val="77960770"/>
    <w:multiLevelType w:val="multilevel"/>
    <w:tmpl w:val="26CCA3C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9155CBF"/>
    <w:multiLevelType w:val="hybridMultilevel"/>
    <w:tmpl w:val="B85C25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D8E10F3"/>
    <w:multiLevelType w:val="hybridMultilevel"/>
    <w:tmpl w:val="CD42D80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3D0A56"/>
    <w:multiLevelType w:val="hybridMultilevel"/>
    <w:tmpl w:val="8280F22A"/>
    <w:lvl w:ilvl="0" w:tplc="AA0633CC">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64906988">
    <w:abstractNumId w:val="1"/>
  </w:num>
  <w:num w:numId="2" w16cid:durableId="823858229">
    <w:abstractNumId w:val="37"/>
  </w:num>
  <w:num w:numId="3" w16cid:durableId="28244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2558084">
    <w:abstractNumId w:val="28"/>
  </w:num>
  <w:num w:numId="5" w16cid:durableId="1123688717">
    <w:abstractNumId w:val="47"/>
  </w:num>
  <w:num w:numId="6" w16cid:durableId="1147817926">
    <w:abstractNumId w:val="38"/>
  </w:num>
  <w:num w:numId="7" w16cid:durableId="604001744">
    <w:abstractNumId w:val="33"/>
  </w:num>
  <w:num w:numId="8" w16cid:durableId="355081534">
    <w:abstractNumId w:val="6"/>
  </w:num>
  <w:num w:numId="9" w16cid:durableId="1932808880">
    <w:abstractNumId w:val="9"/>
  </w:num>
  <w:num w:numId="10" w16cid:durableId="1050616502">
    <w:abstractNumId w:val="15"/>
  </w:num>
  <w:num w:numId="11" w16cid:durableId="392121390">
    <w:abstractNumId w:val="5"/>
  </w:num>
  <w:num w:numId="12" w16cid:durableId="203176099">
    <w:abstractNumId w:val="45"/>
  </w:num>
  <w:num w:numId="13" w16cid:durableId="1495955454">
    <w:abstractNumId w:val="7"/>
  </w:num>
  <w:num w:numId="14" w16cid:durableId="333382842">
    <w:abstractNumId w:val="43"/>
  </w:num>
  <w:num w:numId="15" w16cid:durableId="2053144358">
    <w:abstractNumId w:val="21"/>
  </w:num>
  <w:num w:numId="16" w16cid:durableId="820004956">
    <w:abstractNumId w:val="39"/>
  </w:num>
  <w:num w:numId="17" w16cid:durableId="1783769904">
    <w:abstractNumId w:val="18"/>
  </w:num>
  <w:num w:numId="18" w16cid:durableId="1149319963">
    <w:abstractNumId w:val="4"/>
  </w:num>
  <w:num w:numId="19" w16cid:durableId="2117484832">
    <w:abstractNumId w:val="40"/>
  </w:num>
  <w:num w:numId="20" w16cid:durableId="1522162788">
    <w:abstractNumId w:val="34"/>
  </w:num>
  <w:num w:numId="21" w16cid:durableId="938638961">
    <w:abstractNumId w:val="46"/>
  </w:num>
  <w:num w:numId="22" w16cid:durableId="1863323131">
    <w:abstractNumId w:val="20"/>
  </w:num>
  <w:num w:numId="23" w16cid:durableId="1320227230">
    <w:abstractNumId w:val="19"/>
  </w:num>
  <w:num w:numId="24" w16cid:durableId="460415569">
    <w:abstractNumId w:val="22"/>
  </w:num>
  <w:num w:numId="25" w16cid:durableId="1907958402">
    <w:abstractNumId w:val="13"/>
  </w:num>
  <w:num w:numId="26" w16cid:durableId="1659915310">
    <w:abstractNumId w:val="35"/>
  </w:num>
  <w:num w:numId="27" w16cid:durableId="2000645550">
    <w:abstractNumId w:val="24"/>
  </w:num>
  <w:num w:numId="28" w16cid:durableId="778335005">
    <w:abstractNumId w:val="42"/>
  </w:num>
  <w:num w:numId="29" w16cid:durableId="1719671362">
    <w:abstractNumId w:val="17"/>
  </w:num>
  <w:num w:numId="30" w16cid:durableId="1055935138">
    <w:abstractNumId w:val="32"/>
  </w:num>
  <w:num w:numId="31" w16cid:durableId="1153452010">
    <w:abstractNumId w:val="11"/>
  </w:num>
  <w:num w:numId="32" w16cid:durableId="1141074991">
    <w:abstractNumId w:val="27"/>
  </w:num>
  <w:num w:numId="33" w16cid:durableId="1988431521">
    <w:abstractNumId w:val="3"/>
  </w:num>
  <w:num w:numId="34" w16cid:durableId="1059742455">
    <w:abstractNumId w:val="16"/>
  </w:num>
  <w:num w:numId="35" w16cid:durableId="588081310">
    <w:abstractNumId w:val="30"/>
  </w:num>
  <w:num w:numId="36" w16cid:durableId="1348291785">
    <w:abstractNumId w:val="8"/>
  </w:num>
  <w:num w:numId="37" w16cid:durableId="487596833">
    <w:abstractNumId w:val="10"/>
  </w:num>
  <w:num w:numId="38" w16cid:durableId="1776177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2898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5291695">
    <w:abstractNumId w:val="29"/>
  </w:num>
  <w:num w:numId="41" w16cid:durableId="815269123">
    <w:abstractNumId w:val="2"/>
  </w:num>
  <w:num w:numId="42" w16cid:durableId="1097288649">
    <w:abstractNumId w:val="23"/>
  </w:num>
  <w:num w:numId="43" w16cid:durableId="2041935139">
    <w:abstractNumId w:val="36"/>
  </w:num>
  <w:num w:numId="44" w16cid:durableId="1428161217">
    <w:abstractNumId w:val="44"/>
  </w:num>
  <w:num w:numId="45" w16cid:durableId="68891001">
    <w:abstractNumId w:val="25"/>
  </w:num>
  <w:num w:numId="46" w16cid:durableId="12210948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5196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3154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670912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9FE"/>
    <w:rsid w:val="0000219F"/>
    <w:rsid w:val="000147D5"/>
    <w:rsid w:val="00022BE2"/>
    <w:rsid w:val="00027AA4"/>
    <w:rsid w:val="000547F5"/>
    <w:rsid w:val="0005751A"/>
    <w:rsid w:val="0006011C"/>
    <w:rsid w:val="00063DB1"/>
    <w:rsid w:val="000742B6"/>
    <w:rsid w:val="00085CC6"/>
    <w:rsid w:val="0009463F"/>
    <w:rsid w:val="000B715C"/>
    <w:rsid w:val="000C1BEB"/>
    <w:rsid w:val="000C5742"/>
    <w:rsid w:val="000C7F91"/>
    <w:rsid w:val="00131B36"/>
    <w:rsid w:val="00135FA6"/>
    <w:rsid w:val="00137647"/>
    <w:rsid w:val="0014078F"/>
    <w:rsid w:val="00144D0F"/>
    <w:rsid w:val="00146072"/>
    <w:rsid w:val="00154DEB"/>
    <w:rsid w:val="00172B6E"/>
    <w:rsid w:val="00175FF9"/>
    <w:rsid w:val="00183F03"/>
    <w:rsid w:val="00187F2A"/>
    <w:rsid w:val="00197601"/>
    <w:rsid w:val="00197BF1"/>
    <w:rsid w:val="001B54F6"/>
    <w:rsid w:val="001B7901"/>
    <w:rsid w:val="001D03CF"/>
    <w:rsid w:val="001E346E"/>
    <w:rsid w:val="001F7EF7"/>
    <w:rsid w:val="00214680"/>
    <w:rsid w:val="00234CA2"/>
    <w:rsid w:val="0024410C"/>
    <w:rsid w:val="002460B3"/>
    <w:rsid w:val="00255E2C"/>
    <w:rsid w:val="00256A3C"/>
    <w:rsid w:val="002D1BF6"/>
    <w:rsid w:val="002E4496"/>
    <w:rsid w:val="002E48D6"/>
    <w:rsid w:val="002E6425"/>
    <w:rsid w:val="002F16EF"/>
    <w:rsid w:val="003010BE"/>
    <w:rsid w:val="00316481"/>
    <w:rsid w:val="003313B8"/>
    <w:rsid w:val="003445D2"/>
    <w:rsid w:val="003449BB"/>
    <w:rsid w:val="00347194"/>
    <w:rsid w:val="003479FE"/>
    <w:rsid w:val="003642F1"/>
    <w:rsid w:val="00390877"/>
    <w:rsid w:val="003A4290"/>
    <w:rsid w:val="003C06C7"/>
    <w:rsid w:val="003D36D4"/>
    <w:rsid w:val="00415844"/>
    <w:rsid w:val="00417991"/>
    <w:rsid w:val="004423DD"/>
    <w:rsid w:val="0046007F"/>
    <w:rsid w:val="00473258"/>
    <w:rsid w:val="00482D44"/>
    <w:rsid w:val="0048615A"/>
    <w:rsid w:val="00495FEB"/>
    <w:rsid w:val="004A3068"/>
    <w:rsid w:val="004A651A"/>
    <w:rsid w:val="004B2404"/>
    <w:rsid w:val="004C43E9"/>
    <w:rsid w:val="004C6CCB"/>
    <w:rsid w:val="004D23FF"/>
    <w:rsid w:val="00500824"/>
    <w:rsid w:val="00500C28"/>
    <w:rsid w:val="00511AD7"/>
    <w:rsid w:val="00517E09"/>
    <w:rsid w:val="005279D3"/>
    <w:rsid w:val="00544AD5"/>
    <w:rsid w:val="0057040B"/>
    <w:rsid w:val="005A6307"/>
    <w:rsid w:val="005C5C53"/>
    <w:rsid w:val="005D1FF5"/>
    <w:rsid w:val="005D21E3"/>
    <w:rsid w:val="005D55F6"/>
    <w:rsid w:val="005E17E2"/>
    <w:rsid w:val="005E2B38"/>
    <w:rsid w:val="005E7201"/>
    <w:rsid w:val="00615612"/>
    <w:rsid w:val="00625968"/>
    <w:rsid w:val="00645360"/>
    <w:rsid w:val="00675A47"/>
    <w:rsid w:val="006914B9"/>
    <w:rsid w:val="00697E64"/>
    <w:rsid w:val="006A55C0"/>
    <w:rsid w:val="006B2529"/>
    <w:rsid w:val="006E2928"/>
    <w:rsid w:val="006F4FAA"/>
    <w:rsid w:val="00702AFE"/>
    <w:rsid w:val="00723103"/>
    <w:rsid w:val="00725BC1"/>
    <w:rsid w:val="00736894"/>
    <w:rsid w:val="00754822"/>
    <w:rsid w:val="007804E8"/>
    <w:rsid w:val="007A0FF4"/>
    <w:rsid w:val="007B7A5D"/>
    <w:rsid w:val="007D2F45"/>
    <w:rsid w:val="007D4FEC"/>
    <w:rsid w:val="007E6108"/>
    <w:rsid w:val="00800CCF"/>
    <w:rsid w:val="00861AA9"/>
    <w:rsid w:val="008624F4"/>
    <w:rsid w:val="00870CEB"/>
    <w:rsid w:val="00872643"/>
    <w:rsid w:val="00872EED"/>
    <w:rsid w:val="00884035"/>
    <w:rsid w:val="008A4977"/>
    <w:rsid w:val="008A6237"/>
    <w:rsid w:val="008A7407"/>
    <w:rsid w:val="008B4595"/>
    <w:rsid w:val="008C0D07"/>
    <w:rsid w:val="008C30FC"/>
    <w:rsid w:val="008C7910"/>
    <w:rsid w:val="008D2F3E"/>
    <w:rsid w:val="008E7C3D"/>
    <w:rsid w:val="008F0800"/>
    <w:rsid w:val="00901A6B"/>
    <w:rsid w:val="009208E0"/>
    <w:rsid w:val="009213F5"/>
    <w:rsid w:val="009342F0"/>
    <w:rsid w:val="00935FFE"/>
    <w:rsid w:val="009367D4"/>
    <w:rsid w:val="00952CA6"/>
    <w:rsid w:val="00953734"/>
    <w:rsid w:val="0095787C"/>
    <w:rsid w:val="00982565"/>
    <w:rsid w:val="009A6FF6"/>
    <w:rsid w:val="009C3FA9"/>
    <w:rsid w:val="009D6F8A"/>
    <w:rsid w:val="00A222E9"/>
    <w:rsid w:val="00A34F00"/>
    <w:rsid w:val="00A361F0"/>
    <w:rsid w:val="00A40484"/>
    <w:rsid w:val="00A40BF5"/>
    <w:rsid w:val="00A45A0E"/>
    <w:rsid w:val="00A629FA"/>
    <w:rsid w:val="00A86505"/>
    <w:rsid w:val="00A967B9"/>
    <w:rsid w:val="00A974FA"/>
    <w:rsid w:val="00AA7273"/>
    <w:rsid w:val="00AA7FAC"/>
    <w:rsid w:val="00AB2CAD"/>
    <w:rsid w:val="00AB6F8A"/>
    <w:rsid w:val="00AE2AD0"/>
    <w:rsid w:val="00AF3F7E"/>
    <w:rsid w:val="00B154ED"/>
    <w:rsid w:val="00B3720E"/>
    <w:rsid w:val="00B52D96"/>
    <w:rsid w:val="00B801D0"/>
    <w:rsid w:val="00B91178"/>
    <w:rsid w:val="00BB31E4"/>
    <w:rsid w:val="00BB6AF7"/>
    <w:rsid w:val="00BC73F1"/>
    <w:rsid w:val="00BD4CF7"/>
    <w:rsid w:val="00BE3AD0"/>
    <w:rsid w:val="00C04844"/>
    <w:rsid w:val="00C20B70"/>
    <w:rsid w:val="00C22B96"/>
    <w:rsid w:val="00C375BD"/>
    <w:rsid w:val="00C51CE2"/>
    <w:rsid w:val="00C61D1D"/>
    <w:rsid w:val="00C7315C"/>
    <w:rsid w:val="00C92DB7"/>
    <w:rsid w:val="00C959E0"/>
    <w:rsid w:val="00CA2DB7"/>
    <w:rsid w:val="00CB05A8"/>
    <w:rsid w:val="00CB726E"/>
    <w:rsid w:val="00CC2EE0"/>
    <w:rsid w:val="00CC4A4B"/>
    <w:rsid w:val="00CE0691"/>
    <w:rsid w:val="00CE0A67"/>
    <w:rsid w:val="00CE394D"/>
    <w:rsid w:val="00D16363"/>
    <w:rsid w:val="00D16D23"/>
    <w:rsid w:val="00D22A2D"/>
    <w:rsid w:val="00D2538A"/>
    <w:rsid w:val="00D25EEF"/>
    <w:rsid w:val="00D33611"/>
    <w:rsid w:val="00D42B59"/>
    <w:rsid w:val="00D43F18"/>
    <w:rsid w:val="00D633C5"/>
    <w:rsid w:val="00D6367F"/>
    <w:rsid w:val="00D6378F"/>
    <w:rsid w:val="00D80E3F"/>
    <w:rsid w:val="00D93F8A"/>
    <w:rsid w:val="00DA4A4B"/>
    <w:rsid w:val="00DA58F5"/>
    <w:rsid w:val="00DE0DD7"/>
    <w:rsid w:val="00E2232B"/>
    <w:rsid w:val="00E32135"/>
    <w:rsid w:val="00E3415A"/>
    <w:rsid w:val="00E3534D"/>
    <w:rsid w:val="00E45CBC"/>
    <w:rsid w:val="00E46316"/>
    <w:rsid w:val="00E51D6B"/>
    <w:rsid w:val="00E61C04"/>
    <w:rsid w:val="00E92066"/>
    <w:rsid w:val="00EA4C98"/>
    <w:rsid w:val="00EC068D"/>
    <w:rsid w:val="00EC5BC4"/>
    <w:rsid w:val="00EE33A8"/>
    <w:rsid w:val="00EF02C8"/>
    <w:rsid w:val="00F05CD9"/>
    <w:rsid w:val="00F20197"/>
    <w:rsid w:val="00F357EA"/>
    <w:rsid w:val="00F461E3"/>
    <w:rsid w:val="00F95BC3"/>
    <w:rsid w:val="00FB0F88"/>
    <w:rsid w:val="00FB4A07"/>
    <w:rsid w:val="00FD0231"/>
    <w:rsid w:val="00FF285E"/>
    <w:rsid w:val="00FF3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DC42"/>
  <w15:docId w15:val="{B26CDAC2-A97D-4386-A12D-5DC7956F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9FE"/>
    <w:rPr>
      <w:rFonts w:ascii="Calibri" w:eastAsia="Calibri" w:hAnsi="Calibri" w:cs="Times New Roman"/>
    </w:rPr>
  </w:style>
  <w:style w:type="paragraph" w:styleId="Nagwek1">
    <w:name w:val="heading 1"/>
    <w:basedOn w:val="Normalny"/>
    <w:next w:val="Normalny"/>
    <w:link w:val="Nagwek1Znak"/>
    <w:uiPriority w:val="9"/>
    <w:qFormat/>
    <w:rsid w:val="003164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5D1F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link w:val="Nagwek5Znak"/>
    <w:uiPriority w:val="9"/>
    <w:semiHidden/>
    <w:unhideWhenUsed/>
    <w:qFormat/>
    <w:rsid w:val="00A4048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479FE"/>
    <w:pPr>
      <w:tabs>
        <w:tab w:val="center" w:pos="4536"/>
        <w:tab w:val="right" w:pos="9072"/>
      </w:tabs>
      <w:spacing w:after="0" w:line="240" w:lineRule="auto"/>
    </w:pPr>
  </w:style>
  <w:style w:type="character" w:customStyle="1" w:styleId="NagwekZnak">
    <w:name w:val="Nagłówek Znak"/>
    <w:basedOn w:val="Domylnaczcionkaakapitu"/>
    <w:link w:val="Nagwek"/>
    <w:rsid w:val="003479FE"/>
  </w:style>
  <w:style w:type="paragraph" w:styleId="Stopka">
    <w:name w:val="footer"/>
    <w:basedOn w:val="Normalny"/>
    <w:link w:val="StopkaZnak"/>
    <w:uiPriority w:val="99"/>
    <w:unhideWhenUsed/>
    <w:rsid w:val="003479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79FE"/>
  </w:style>
  <w:style w:type="paragraph" w:styleId="Tekstdymka">
    <w:name w:val="Balloon Text"/>
    <w:basedOn w:val="Normalny"/>
    <w:link w:val="TekstdymkaZnak"/>
    <w:uiPriority w:val="99"/>
    <w:semiHidden/>
    <w:unhideWhenUsed/>
    <w:rsid w:val="003479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79FE"/>
    <w:rPr>
      <w:rFonts w:ascii="Tahoma" w:hAnsi="Tahoma" w:cs="Tahoma"/>
      <w:sz w:val="16"/>
      <w:szCs w:val="16"/>
    </w:rPr>
  </w:style>
  <w:style w:type="paragraph" w:styleId="Akapitzlist">
    <w:name w:val="List Paragraph"/>
    <w:basedOn w:val="Normalny"/>
    <w:link w:val="AkapitzlistZnak"/>
    <w:uiPriority w:val="34"/>
    <w:qFormat/>
    <w:rsid w:val="003479FE"/>
    <w:pPr>
      <w:ind w:left="720"/>
      <w:contextualSpacing/>
    </w:pPr>
    <w:rPr>
      <w:rFonts w:asciiTheme="minorHAnsi" w:eastAsiaTheme="minorHAnsi" w:hAnsiTheme="minorHAnsi" w:cstheme="minorBidi"/>
    </w:rPr>
  </w:style>
  <w:style w:type="character" w:customStyle="1" w:styleId="AkapitzlistZnak">
    <w:name w:val="Akapit z listą Znak"/>
    <w:link w:val="Akapitzlist"/>
    <w:uiPriority w:val="34"/>
    <w:locked/>
    <w:rsid w:val="003479FE"/>
  </w:style>
  <w:style w:type="character" w:styleId="Hipercze">
    <w:name w:val="Hyperlink"/>
    <w:basedOn w:val="Domylnaczcionkaakapitu"/>
    <w:uiPriority w:val="99"/>
    <w:unhideWhenUsed/>
    <w:rsid w:val="00B3720E"/>
    <w:rPr>
      <w:color w:val="0000FF" w:themeColor="hyperlink"/>
      <w:u w:val="single"/>
    </w:rPr>
  </w:style>
  <w:style w:type="table" w:styleId="Tabela-Siatka">
    <w:name w:val="Table Grid"/>
    <w:basedOn w:val="Standardowy"/>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16363"/>
    <w:pPr>
      <w:spacing w:after="0"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BB6AF7"/>
    <w:rPr>
      <w:rFonts w:ascii="Lucida Sans Unicode" w:eastAsia="Lucida Sans Unicode" w:hAnsi="Lucida Sans Unicode" w:cs="Lucida Sans Unicode"/>
      <w:sz w:val="17"/>
      <w:szCs w:val="17"/>
      <w:shd w:val="clear" w:color="auto" w:fill="FFFFFF"/>
    </w:rPr>
  </w:style>
  <w:style w:type="paragraph" w:customStyle="1" w:styleId="Teksttreci0">
    <w:name w:val="Tekst treści"/>
    <w:basedOn w:val="Normalny"/>
    <w:link w:val="Teksttreci"/>
    <w:rsid w:val="00BB6AF7"/>
    <w:pPr>
      <w:widowControl w:val="0"/>
      <w:shd w:val="clear" w:color="auto" w:fill="FFFFFF"/>
      <w:spacing w:before="60" w:after="0" w:line="0" w:lineRule="atLeast"/>
      <w:ind w:hanging="420"/>
    </w:pPr>
    <w:rPr>
      <w:rFonts w:ascii="Lucida Sans Unicode" w:eastAsia="Lucida Sans Unicode" w:hAnsi="Lucida Sans Unicode" w:cs="Lucida Sans Unicode"/>
      <w:sz w:val="17"/>
      <w:szCs w:val="17"/>
    </w:rPr>
  </w:style>
  <w:style w:type="paragraph" w:styleId="NormalnyWeb">
    <w:name w:val="Normal (Web)"/>
    <w:basedOn w:val="Normalny"/>
    <w:uiPriority w:val="99"/>
    <w:unhideWhenUsed/>
    <w:rsid w:val="008F080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5D1FF5"/>
    <w:rPr>
      <w:rFonts w:asciiTheme="majorHAnsi" w:eastAsiaTheme="majorEastAsia" w:hAnsiTheme="majorHAnsi" w:cstheme="majorBidi"/>
      <w:color w:val="365F91" w:themeColor="accent1" w:themeShade="BF"/>
      <w:sz w:val="26"/>
      <w:szCs w:val="26"/>
    </w:rPr>
  </w:style>
  <w:style w:type="paragraph" w:customStyle="1" w:styleId="Default">
    <w:name w:val="Default"/>
    <w:qFormat/>
    <w:rsid w:val="00D42B59"/>
    <w:pPr>
      <w:suppressAutoHyphens/>
      <w:autoSpaceDE w:val="0"/>
      <w:spacing w:after="0" w:line="240" w:lineRule="auto"/>
    </w:pPr>
    <w:rPr>
      <w:rFonts w:ascii="Arial" w:eastAsia="Arial" w:hAnsi="Arial" w:cs="Arial"/>
      <w:color w:val="000000"/>
      <w:sz w:val="24"/>
      <w:szCs w:val="24"/>
      <w:lang w:eastAsia="ar-SA"/>
    </w:rPr>
  </w:style>
  <w:style w:type="character" w:customStyle="1" w:styleId="size">
    <w:name w:val="size"/>
    <w:basedOn w:val="Domylnaczcionkaakapitu"/>
    <w:rsid w:val="002E6425"/>
  </w:style>
  <w:style w:type="character" w:customStyle="1" w:styleId="Nierozpoznanawzmianka1">
    <w:name w:val="Nierozpoznana wzmianka1"/>
    <w:basedOn w:val="Domylnaczcionkaakapitu"/>
    <w:uiPriority w:val="99"/>
    <w:semiHidden/>
    <w:unhideWhenUsed/>
    <w:rsid w:val="005E17E2"/>
    <w:rPr>
      <w:color w:val="605E5C"/>
      <w:shd w:val="clear" w:color="auto" w:fill="E1DFDD"/>
    </w:rPr>
  </w:style>
  <w:style w:type="character" w:customStyle="1" w:styleId="Nagwek1Znak">
    <w:name w:val="Nagłówek 1 Znak"/>
    <w:basedOn w:val="Domylnaczcionkaakapitu"/>
    <w:link w:val="Nagwek1"/>
    <w:uiPriority w:val="9"/>
    <w:rsid w:val="00316481"/>
    <w:rPr>
      <w:rFonts w:asciiTheme="majorHAnsi" w:eastAsiaTheme="majorEastAsia" w:hAnsiTheme="majorHAnsi" w:cstheme="majorBidi"/>
      <w:color w:val="365F91" w:themeColor="accent1" w:themeShade="BF"/>
      <w:sz w:val="32"/>
      <w:szCs w:val="32"/>
    </w:rPr>
  </w:style>
  <w:style w:type="paragraph" w:styleId="Tekstprzypisudolnego">
    <w:name w:val="footnote text"/>
    <w:basedOn w:val="Normalny"/>
    <w:link w:val="TekstprzypisudolnegoZnak"/>
    <w:uiPriority w:val="99"/>
    <w:semiHidden/>
    <w:unhideWhenUsed/>
    <w:qFormat/>
    <w:rsid w:val="0031648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16481"/>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316481"/>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316481"/>
    <w:rPr>
      <w:rFonts w:ascii="Times New Roman" w:eastAsia="Times New Roman" w:hAnsi="Times New Roman" w:cs="Times New Roman"/>
      <w:sz w:val="24"/>
      <w:szCs w:val="24"/>
    </w:rPr>
  </w:style>
  <w:style w:type="paragraph" w:styleId="Zwykytekst">
    <w:name w:val="Plain Text"/>
    <w:basedOn w:val="Normalny"/>
    <w:link w:val="ZwykytekstZnak"/>
    <w:uiPriority w:val="99"/>
    <w:semiHidden/>
    <w:unhideWhenUsed/>
    <w:rsid w:val="00316481"/>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semiHidden/>
    <w:rsid w:val="00316481"/>
    <w:rPr>
      <w:rFonts w:ascii="Courier New" w:eastAsia="Times New Roman" w:hAnsi="Courier New" w:cs="Times New Roman"/>
      <w:sz w:val="20"/>
      <w:szCs w:val="20"/>
      <w:lang w:eastAsia="pl-PL"/>
    </w:rPr>
  </w:style>
  <w:style w:type="character" w:styleId="Odwoanieprzypisudolnego">
    <w:name w:val="footnote reference"/>
    <w:semiHidden/>
    <w:unhideWhenUsed/>
    <w:rsid w:val="00316481"/>
    <w:rPr>
      <w:vertAlign w:val="superscript"/>
    </w:rPr>
  </w:style>
  <w:style w:type="character" w:customStyle="1" w:styleId="Nagwek5Znak">
    <w:name w:val="Nagłówek 5 Znak"/>
    <w:basedOn w:val="Domylnaczcionkaakapitu"/>
    <w:link w:val="Nagwek5"/>
    <w:uiPriority w:val="9"/>
    <w:semiHidden/>
    <w:rsid w:val="00A4048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7125">
      <w:bodyDiv w:val="1"/>
      <w:marLeft w:val="0"/>
      <w:marRight w:val="0"/>
      <w:marTop w:val="0"/>
      <w:marBottom w:val="0"/>
      <w:divBdr>
        <w:top w:val="none" w:sz="0" w:space="0" w:color="auto"/>
        <w:left w:val="none" w:sz="0" w:space="0" w:color="auto"/>
        <w:bottom w:val="none" w:sz="0" w:space="0" w:color="auto"/>
        <w:right w:val="none" w:sz="0" w:space="0" w:color="auto"/>
      </w:divBdr>
    </w:div>
    <w:div w:id="445542581">
      <w:bodyDiv w:val="1"/>
      <w:marLeft w:val="0"/>
      <w:marRight w:val="0"/>
      <w:marTop w:val="0"/>
      <w:marBottom w:val="0"/>
      <w:divBdr>
        <w:top w:val="none" w:sz="0" w:space="0" w:color="auto"/>
        <w:left w:val="none" w:sz="0" w:space="0" w:color="auto"/>
        <w:bottom w:val="none" w:sz="0" w:space="0" w:color="auto"/>
        <w:right w:val="none" w:sz="0" w:space="0" w:color="auto"/>
      </w:divBdr>
    </w:div>
    <w:div w:id="467361713">
      <w:bodyDiv w:val="1"/>
      <w:marLeft w:val="0"/>
      <w:marRight w:val="0"/>
      <w:marTop w:val="0"/>
      <w:marBottom w:val="0"/>
      <w:divBdr>
        <w:top w:val="none" w:sz="0" w:space="0" w:color="auto"/>
        <w:left w:val="none" w:sz="0" w:space="0" w:color="auto"/>
        <w:bottom w:val="none" w:sz="0" w:space="0" w:color="auto"/>
        <w:right w:val="none" w:sz="0" w:space="0" w:color="auto"/>
      </w:divBdr>
    </w:div>
    <w:div w:id="1058747430">
      <w:bodyDiv w:val="1"/>
      <w:marLeft w:val="0"/>
      <w:marRight w:val="0"/>
      <w:marTop w:val="0"/>
      <w:marBottom w:val="0"/>
      <w:divBdr>
        <w:top w:val="none" w:sz="0" w:space="0" w:color="auto"/>
        <w:left w:val="none" w:sz="0" w:space="0" w:color="auto"/>
        <w:bottom w:val="none" w:sz="0" w:space="0" w:color="auto"/>
        <w:right w:val="none" w:sz="0" w:space="0" w:color="auto"/>
      </w:divBdr>
    </w:div>
    <w:div w:id="1174417466">
      <w:bodyDiv w:val="1"/>
      <w:marLeft w:val="0"/>
      <w:marRight w:val="0"/>
      <w:marTop w:val="0"/>
      <w:marBottom w:val="0"/>
      <w:divBdr>
        <w:top w:val="none" w:sz="0" w:space="0" w:color="auto"/>
        <w:left w:val="none" w:sz="0" w:space="0" w:color="auto"/>
        <w:bottom w:val="none" w:sz="0" w:space="0" w:color="auto"/>
        <w:right w:val="none" w:sz="0" w:space="0" w:color="auto"/>
      </w:divBdr>
    </w:div>
    <w:div w:id="1263103910">
      <w:bodyDiv w:val="1"/>
      <w:marLeft w:val="0"/>
      <w:marRight w:val="0"/>
      <w:marTop w:val="0"/>
      <w:marBottom w:val="0"/>
      <w:divBdr>
        <w:top w:val="none" w:sz="0" w:space="0" w:color="auto"/>
        <w:left w:val="none" w:sz="0" w:space="0" w:color="auto"/>
        <w:bottom w:val="none" w:sz="0" w:space="0" w:color="auto"/>
        <w:right w:val="none" w:sz="0" w:space="0" w:color="auto"/>
      </w:divBdr>
    </w:div>
    <w:div w:id="19640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prwloszcz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rktor@cbi24.pl" TargetMode="External"/><Relationship Id="rId5" Type="http://schemas.openxmlformats.org/officeDocument/2006/relationships/webSettings" Target="webSettings.xml"/><Relationship Id="rId10" Type="http://schemas.openxmlformats.org/officeDocument/2006/relationships/hyperlink" Target="mailto:zamowienia@pcprwloszczowa.pl" TargetMode="External"/><Relationship Id="rId4" Type="http://schemas.openxmlformats.org/officeDocument/2006/relationships/settings" Target="settings.xml"/><Relationship Id="rId9" Type="http://schemas.openxmlformats.org/officeDocument/2006/relationships/hyperlink" Target="mailto:zamowienia@pcprwloszczow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4FE0-82F3-408E-B02C-B8D4424E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2253</Words>
  <Characters>13520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ksiegowa</cp:lastModifiedBy>
  <cp:revision>3</cp:revision>
  <cp:lastPrinted>2022-05-16T07:48:00Z</cp:lastPrinted>
  <dcterms:created xsi:type="dcterms:W3CDTF">2022-05-16T07:48:00Z</dcterms:created>
  <dcterms:modified xsi:type="dcterms:W3CDTF">2022-05-16T10:43:00Z</dcterms:modified>
</cp:coreProperties>
</file>